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A2F81D" w14:textId="77777777" w:rsidR="00941CA5" w:rsidRPr="00126468" w:rsidRDefault="00941CA5" w:rsidP="00941CA5">
      <w:pPr>
        <w:jc w:val="center"/>
      </w:pPr>
      <w:r w:rsidRPr="00126468">
        <w:t>Пояснительная записка</w:t>
      </w:r>
    </w:p>
    <w:p w14:paraId="6F15370A" w14:textId="77777777" w:rsidR="00941CA5" w:rsidRPr="00126468" w:rsidRDefault="00941CA5" w:rsidP="00941CA5">
      <w:pPr>
        <w:jc w:val="center"/>
      </w:pPr>
      <w:r w:rsidRPr="00126468">
        <w:t>к решению Совета Кемского муниципального района</w:t>
      </w:r>
    </w:p>
    <w:p w14:paraId="1BED77EA" w14:textId="309FD209" w:rsidR="00941CA5" w:rsidRPr="00126468" w:rsidRDefault="00941CA5" w:rsidP="00941CA5">
      <w:pPr>
        <w:jc w:val="center"/>
      </w:pPr>
      <w:r w:rsidRPr="00126468">
        <w:t>«Об исполнении бюджета Кемского муниципального района за 20</w:t>
      </w:r>
      <w:r w:rsidR="001534FB" w:rsidRPr="00126468">
        <w:t>2</w:t>
      </w:r>
      <w:r w:rsidR="00F419D2">
        <w:t>2</w:t>
      </w:r>
      <w:r w:rsidRPr="00126468">
        <w:t xml:space="preserve"> год»</w:t>
      </w:r>
    </w:p>
    <w:p w14:paraId="001E1A76" w14:textId="77777777" w:rsidR="00941CA5" w:rsidRPr="00126468" w:rsidRDefault="00941CA5" w:rsidP="00941CA5">
      <w:pPr>
        <w:jc w:val="center"/>
      </w:pPr>
    </w:p>
    <w:p w14:paraId="1B1287EC" w14:textId="49BA7856" w:rsidR="0052677D" w:rsidRPr="00126468" w:rsidRDefault="0052677D" w:rsidP="0052677D">
      <w:pPr>
        <w:ind w:firstLine="709"/>
        <w:jc w:val="both"/>
      </w:pPr>
      <w:r w:rsidRPr="00126468">
        <w:t>Бюджет Кемского муниципального района (далее – район бюджета) на 202</w:t>
      </w:r>
      <w:r w:rsidR="00AA1E9B">
        <w:t>2</w:t>
      </w:r>
      <w:r w:rsidRPr="00126468">
        <w:t xml:space="preserve"> год  утвержден  Советом Кемского муниципального района 2</w:t>
      </w:r>
      <w:r w:rsidR="00AA1E9B">
        <w:t>3</w:t>
      </w:r>
      <w:r w:rsidRPr="00126468">
        <w:t xml:space="preserve"> декабря 20</w:t>
      </w:r>
      <w:r w:rsidR="00070523" w:rsidRPr="00126468">
        <w:t>2</w:t>
      </w:r>
      <w:r w:rsidR="00AA1E9B">
        <w:t>1</w:t>
      </w:r>
      <w:r w:rsidRPr="00126468">
        <w:t xml:space="preserve"> года с соблюдением требований Бюджетного кодекса Российской Федерации. Контрольно-счетной комиссией Кемского муниципального района осуществлена экспертиза проектов решений Совета Кемского района об утверждении бюджета района на 202</w:t>
      </w:r>
      <w:r w:rsidR="00AA1E9B">
        <w:t>2</w:t>
      </w:r>
      <w:r w:rsidRPr="00126468">
        <w:t xml:space="preserve"> год, по внесению изменений в бюджет района, утверждению отчета об исполнении бюджета</w:t>
      </w:r>
      <w:r w:rsidR="008966C3" w:rsidRPr="00126468">
        <w:t xml:space="preserve"> района </w:t>
      </w:r>
      <w:r w:rsidRPr="00126468">
        <w:t xml:space="preserve"> за 20</w:t>
      </w:r>
      <w:r w:rsidR="00ED4657" w:rsidRPr="00126468">
        <w:t>21</w:t>
      </w:r>
      <w:r w:rsidRPr="00126468">
        <w:t xml:space="preserve"> год.                                                                                                                                </w:t>
      </w:r>
    </w:p>
    <w:p w14:paraId="7F810B72" w14:textId="716F6BCA" w:rsidR="0052677D" w:rsidRPr="00126468" w:rsidRDefault="0052677D" w:rsidP="0052677D">
      <w:pPr>
        <w:ind w:firstLine="709"/>
        <w:jc w:val="both"/>
      </w:pPr>
      <w:r w:rsidRPr="00126468">
        <w:t>Бюджет района на 202</w:t>
      </w:r>
      <w:r w:rsidR="00AA1E9B">
        <w:t>2</w:t>
      </w:r>
      <w:r w:rsidRPr="00126468">
        <w:t xml:space="preserve"> год утвержден на очередной год по программной структуре на основе утвержденных муниципальных программ района и  с соблюдением требований Бюджетного кодекса Российской Федерации. Решение о бюджете</w:t>
      </w:r>
      <w:r w:rsidR="008966C3" w:rsidRPr="00126468">
        <w:t xml:space="preserve"> района</w:t>
      </w:r>
      <w:r w:rsidRPr="00126468">
        <w:t xml:space="preserve"> на 202</w:t>
      </w:r>
      <w:r w:rsidR="00AA1E9B">
        <w:t>2</w:t>
      </w:r>
      <w:r w:rsidRPr="00126468">
        <w:t xml:space="preserve"> год сформировано и исполнено с учетом применения программной классификации расходов, в том числе в части отражения в составе целевых статей расходов, которые формируются в рамках муниципальных программ, и расходов в соответствии с непрограммными направлениями деятельности, не включенными в муниципальные программы.                                                                                                                                </w:t>
      </w:r>
    </w:p>
    <w:p w14:paraId="00FD1608" w14:textId="2BDF200D" w:rsidR="0052677D" w:rsidRPr="00126468" w:rsidRDefault="0052677D" w:rsidP="0052677D">
      <w:pPr>
        <w:ind w:firstLine="709"/>
        <w:jc w:val="both"/>
        <w:rPr>
          <w:i/>
        </w:rPr>
      </w:pPr>
      <w:r w:rsidRPr="00126468">
        <w:t xml:space="preserve">  Исполнение бюджета </w:t>
      </w:r>
      <w:r w:rsidR="008966C3" w:rsidRPr="00126468">
        <w:t>района</w:t>
      </w:r>
      <w:r w:rsidRPr="00126468">
        <w:t xml:space="preserve"> производится в соответствии с расходными обязательствами, обусловленными </w:t>
      </w:r>
      <w:r w:rsidR="008966C3" w:rsidRPr="00126468">
        <w:t xml:space="preserve">нормативными </w:t>
      </w:r>
      <w:r w:rsidRPr="00126468">
        <w:t xml:space="preserve">правовыми актами и включенными в сводные реестры расходных обязательств. Расходов, не подтвержденных </w:t>
      </w:r>
      <w:r w:rsidR="008966C3" w:rsidRPr="00126468">
        <w:t xml:space="preserve">нормативными </w:t>
      </w:r>
      <w:r w:rsidRPr="00126468">
        <w:t xml:space="preserve">правовыми актами, в отчетном году не производилось. </w:t>
      </w:r>
    </w:p>
    <w:p w14:paraId="5A992F02" w14:textId="4E7F0E9D" w:rsidR="00AA1E9B" w:rsidRDefault="00AA1E9B" w:rsidP="00AA1E9B">
      <w:pPr>
        <w:ind w:firstLine="900"/>
        <w:jc w:val="both"/>
      </w:pPr>
      <w:r>
        <w:t>В целях усиления контроля за исполнением бюджет</w:t>
      </w:r>
      <w:r w:rsidR="00577673">
        <w:t>а</w:t>
      </w:r>
      <w:r>
        <w:t xml:space="preserve"> Кемск</w:t>
      </w:r>
      <w:r w:rsidR="00577673">
        <w:t>ого</w:t>
      </w:r>
      <w:r>
        <w:t xml:space="preserve"> муниципального района администрацией </w:t>
      </w:r>
      <w:r w:rsidR="00577673">
        <w:t xml:space="preserve">Кемского муниципального района </w:t>
      </w:r>
      <w:r>
        <w:t>разработан нормативно-правовой акт о принятии к исполнению бюджет</w:t>
      </w:r>
      <w:r w:rsidR="00577673">
        <w:t>а</w:t>
      </w:r>
      <w:r>
        <w:t xml:space="preserve"> на 2022 год и на плановый период 2023 и 2024 годов.</w:t>
      </w:r>
    </w:p>
    <w:p w14:paraId="49147BBB" w14:textId="3AF273B3" w:rsidR="00AA1E9B" w:rsidRDefault="008966C3" w:rsidP="00AA1E9B">
      <w:pPr>
        <w:ind w:firstLine="900"/>
        <w:jc w:val="both"/>
      </w:pPr>
      <w:r w:rsidRPr="00126468">
        <w:t xml:space="preserve">Нормативными </w:t>
      </w:r>
      <w:r w:rsidR="0052677D" w:rsidRPr="00126468">
        <w:t>правовыми актами Кемского муниципального района утверждены Перечни муниципальных и государственных услуг, оказываемых муниципальными учреждениями образования «Кемский муниципальный район» и Администрацией Кемского муниципального района физическим и (или) юридическим лицам, а также регламенты их предоставления.  Для всех муниципальных бюджетных учреждений на 202</w:t>
      </w:r>
      <w:r w:rsidR="00AA1E9B">
        <w:t>2</w:t>
      </w:r>
      <w:r w:rsidR="0052677D" w:rsidRPr="00126468">
        <w:t xml:space="preserve"> год утверждены базовые нормативы затрат на оказание муниципальных услуг, оказываемые муниципальными </w:t>
      </w:r>
      <w:r w:rsidRPr="00126468">
        <w:t xml:space="preserve">бюджетными </w:t>
      </w:r>
      <w:r w:rsidR="0052677D" w:rsidRPr="00126468">
        <w:t>учреждениями. На основании нормативов</w:t>
      </w:r>
      <w:r w:rsidR="00DD69F9" w:rsidRPr="00126468">
        <w:t xml:space="preserve"> муниципальным </w:t>
      </w:r>
      <w:r w:rsidRPr="00126468">
        <w:t>бюджетным</w:t>
      </w:r>
      <w:r w:rsidR="0052677D" w:rsidRPr="00126468">
        <w:t xml:space="preserve"> учреждениям рассчитаны муниципальные задания, объем средств бюджета</w:t>
      </w:r>
      <w:r w:rsidRPr="00126468">
        <w:t xml:space="preserve"> района</w:t>
      </w:r>
      <w:r w:rsidR="0052677D" w:rsidRPr="00126468">
        <w:t>, на выполнение которых в 202</w:t>
      </w:r>
      <w:r w:rsidR="00AA1E9B">
        <w:t>2</w:t>
      </w:r>
      <w:r w:rsidR="0052677D" w:rsidRPr="00126468">
        <w:t xml:space="preserve"> году </w:t>
      </w:r>
      <w:r w:rsidR="0052677D" w:rsidRPr="003753B4">
        <w:t xml:space="preserve">составил </w:t>
      </w:r>
      <w:r w:rsidR="003753B4" w:rsidRPr="003753B4">
        <w:t xml:space="preserve">483 056 230,70 </w:t>
      </w:r>
      <w:r w:rsidR="0052677D" w:rsidRPr="003753B4">
        <w:t xml:space="preserve">рублей при плане </w:t>
      </w:r>
      <w:r w:rsidR="003753B4" w:rsidRPr="003753B4">
        <w:t>490</w:t>
      </w:r>
      <w:r w:rsidR="003753B4">
        <w:t> 758 772,90</w:t>
      </w:r>
      <w:r w:rsidR="0052677D" w:rsidRPr="00126468">
        <w:t xml:space="preserve"> рублей. Обязательства бюджета района по перечислению муниципальным бюджетным учреждениям субсидий на финансовое обеспечение муниципальных заданий исполнены в полном объёме. </w:t>
      </w:r>
      <w:r w:rsidR="00AA1E9B">
        <w:t>Для подведения итогов финансово-хозяйственной деятельности муниципальных  учреждений проводилось заседание балансовой комиссии в первом полугодии 2022 года. По итогам балансовой комиссии руководителям учреждений выданы протокола с рекомендациями по оптимизации штатной численности учреждения, по осуществлению мониторинга  снижения просроченной дебиторской и кредиторской задолженности. В рамках рекомендаций руководители учреждений предоставили информацию о проделанной работе в установленные сроки балансовой комиссии.</w:t>
      </w:r>
    </w:p>
    <w:p w14:paraId="0D038728" w14:textId="389D26A3" w:rsidR="0052677D" w:rsidRPr="00126468" w:rsidRDefault="0052677D" w:rsidP="008D73E8">
      <w:pPr>
        <w:ind w:firstLine="900"/>
        <w:jc w:val="both"/>
      </w:pPr>
      <w:r w:rsidRPr="00126468">
        <w:t>Отчет об исполнении бюджета района за 202</w:t>
      </w:r>
      <w:r w:rsidR="00AA1E9B">
        <w:t xml:space="preserve">2 </w:t>
      </w:r>
      <w:r w:rsidRPr="00126468">
        <w:t>год составлен в автоматизированной системе управления бюджетным процессом (</w:t>
      </w:r>
      <w:r w:rsidRPr="00126468">
        <w:rPr>
          <w:lang w:val="en-US"/>
        </w:rPr>
        <w:t>Web</w:t>
      </w:r>
      <w:r w:rsidRPr="00126468">
        <w:t>-консолидация) путем суммирования данных отчетов, представленных главными распорядителями  бюджетных средств, бюджетными учреждениями, главными администраторами доходов и источников финансирования дефицита бюджета в соответствии  с требованиями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Министерства финансов Российской Федерации от 28.12.2010  № 191н.</w:t>
      </w:r>
    </w:p>
    <w:p w14:paraId="5B64B7D6" w14:textId="77777777" w:rsidR="0052677D" w:rsidRPr="00126468" w:rsidRDefault="0052677D" w:rsidP="0052677D">
      <w:pPr>
        <w:ind w:firstLine="709"/>
        <w:jc w:val="both"/>
      </w:pPr>
    </w:p>
    <w:p w14:paraId="41ED7052" w14:textId="4F3ED22B" w:rsidR="0052677D" w:rsidRPr="00126468" w:rsidRDefault="0052677D" w:rsidP="0052677D">
      <w:pPr>
        <w:ind w:firstLine="709"/>
        <w:jc w:val="center"/>
        <w:rPr>
          <w:i/>
        </w:rPr>
      </w:pPr>
      <w:r w:rsidRPr="00126468">
        <w:rPr>
          <w:i/>
        </w:rPr>
        <w:lastRenderedPageBreak/>
        <w:t>Исполнение бюджета района по основным параметрам за 202</w:t>
      </w:r>
      <w:r w:rsidR="00AA1E9B">
        <w:rPr>
          <w:i/>
        </w:rPr>
        <w:t>2</w:t>
      </w:r>
      <w:r w:rsidRPr="00126468">
        <w:rPr>
          <w:i/>
        </w:rPr>
        <w:t xml:space="preserve"> год характеризуется следующими показателями:</w:t>
      </w:r>
    </w:p>
    <w:p w14:paraId="4CFAE2FD" w14:textId="77777777" w:rsidR="0052677D" w:rsidRPr="00126468" w:rsidRDefault="0052677D" w:rsidP="0052677D">
      <w:pPr>
        <w:jc w:val="center"/>
      </w:pPr>
      <w:r w:rsidRPr="00126468">
        <w:t xml:space="preserve">                                                                                                                                         (рублей)</w:t>
      </w:r>
    </w:p>
    <w:tbl>
      <w:tblPr>
        <w:tblW w:w="9484" w:type="dxa"/>
        <w:jc w:val="center"/>
        <w:tblLook w:val="0000" w:firstRow="0" w:lastRow="0" w:firstColumn="0" w:lastColumn="0" w:noHBand="0" w:noVBand="0"/>
      </w:tblPr>
      <w:tblGrid>
        <w:gridCol w:w="6317"/>
        <w:gridCol w:w="1466"/>
        <w:gridCol w:w="1701"/>
      </w:tblGrid>
      <w:tr w:rsidR="00155992" w:rsidRPr="00126468" w14:paraId="0FAD52C9" w14:textId="77777777" w:rsidTr="00155992">
        <w:trPr>
          <w:trHeight w:val="539"/>
          <w:jc w:val="center"/>
        </w:trPr>
        <w:tc>
          <w:tcPr>
            <w:tcW w:w="6317" w:type="dxa"/>
            <w:tcBorders>
              <w:top w:val="single" w:sz="4" w:space="0" w:color="auto"/>
              <w:left w:val="single" w:sz="4" w:space="0" w:color="auto"/>
              <w:bottom w:val="single" w:sz="4" w:space="0" w:color="auto"/>
              <w:right w:val="single" w:sz="4" w:space="0" w:color="auto"/>
            </w:tcBorders>
            <w:vAlign w:val="center"/>
          </w:tcPr>
          <w:p w14:paraId="4FE2DEA6" w14:textId="77777777" w:rsidR="00155992" w:rsidRPr="00126468" w:rsidRDefault="00155992" w:rsidP="00ED4657">
            <w:pPr>
              <w:jc w:val="center"/>
            </w:pPr>
            <w:r w:rsidRPr="00126468">
              <w:t>На именование показателя</w:t>
            </w:r>
          </w:p>
        </w:tc>
        <w:tc>
          <w:tcPr>
            <w:tcW w:w="1466" w:type="dxa"/>
            <w:tcBorders>
              <w:top w:val="single" w:sz="4" w:space="0" w:color="auto"/>
              <w:left w:val="nil"/>
              <w:bottom w:val="single" w:sz="4" w:space="0" w:color="auto"/>
              <w:right w:val="single" w:sz="4" w:space="0" w:color="auto"/>
            </w:tcBorders>
          </w:tcPr>
          <w:p w14:paraId="123D9D0B" w14:textId="77777777" w:rsidR="00155992" w:rsidRDefault="00155992" w:rsidP="00E32661">
            <w:pPr>
              <w:jc w:val="center"/>
            </w:pPr>
            <w:r w:rsidRPr="00E4031C">
              <w:t>План</w:t>
            </w:r>
          </w:p>
          <w:p w14:paraId="66B3DBDE" w14:textId="285626CB" w:rsidR="00155992" w:rsidRPr="00126468" w:rsidRDefault="00155992" w:rsidP="00E32661">
            <w:pPr>
              <w:jc w:val="center"/>
            </w:pPr>
          </w:p>
        </w:tc>
        <w:tc>
          <w:tcPr>
            <w:tcW w:w="1701" w:type="dxa"/>
            <w:tcBorders>
              <w:top w:val="single" w:sz="4" w:space="0" w:color="auto"/>
              <w:left w:val="nil"/>
              <w:bottom w:val="single" w:sz="4" w:space="0" w:color="auto"/>
              <w:right w:val="single" w:sz="4" w:space="0" w:color="auto"/>
            </w:tcBorders>
            <w:shd w:val="clear" w:color="auto" w:fill="auto"/>
            <w:vAlign w:val="center"/>
          </w:tcPr>
          <w:p w14:paraId="6A385F4F" w14:textId="77777777" w:rsidR="00155992" w:rsidRPr="00126468" w:rsidRDefault="00155992" w:rsidP="00ED4657">
            <w:pPr>
              <w:jc w:val="center"/>
            </w:pPr>
            <w:r w:rsidRPr="00126468">
              <w:t>Исполнено</w:t>
            </w:r>
          </w:p>
        </w:tc>
      </w:tr>
      <w:tr w:rsidR="00155992" w:rsidRPr="00126468" w14:paraId="0EB6B93D" w14:textId="77777777" w:rsidTr="00155992">
        <w:trPr>
          <w:trHeight w:val="376"/>
          <w:jc w:val="center"/>
        </w:trPr>
        <w:tc>
          <w:tcPr>
            <w:tcW w:w="6317" w:type="dxa"/>
            <w:tcBorders>
              <w:top w:val="nil"/>
              <w:left w:val="single" w:sz="4" w:space="0" w:color="auto"/>
              <w:bottom w:val="single" w:sz="4" w:space="0" w:color="auto"/>
              <w:right w:val="single" w:sz="4" w:space="0" w:color="auto"/>
            </w:tcBorders>
            <w:shd w:val="clear" w:color="auto" w:fill="auto"/>
            <w:vAlign w:val="bottom"/>
          </w:tcPr>
          <w:p w14:paraId="074DB0E1" w14:textId="77777777" w:rsidR="00155992" w:rsidRPr="00126468" w:rsidRDefault="00155992" w:rsidP="00ED4657">
            <w:r w:rsidRPr="00126468">
              <w:rPr>
                <w:lang w:val="en-US"/>
              </w:rPr>
              <w:t>I</w:t>
            </w:r>
            <w:r w:rsidRPr="00126468">
              <w:t>. Доходы - всего</w:t>
            </w:r>
          </w:p>
        </w:tc>
        <w:tc>
          <w:tcPr>
            <w:tcW w:w="1466" w:type="dxa"/>
            <w:tcBorders>
              <w:top w:val="single" w:sz="4" w:space="0" w:color="auto"/>
              <w:left w:val="nil"/>
              <w:bottom w:val="single" w:sz="4" w:space="0" w:color="auto"/>
              <w:right w:val="single" w:sz="4" w:space="0" w:color="auto"/>
            </w:tcBorders>
            <w:vAlign w:val="center"/>
          </w:tcPr>
          <w:p w14:paraId="26316F74" w14:textId="5CC1E08A" w:rsidR="00155992" w:rsidRDefault="00155992" w:rsidP="00ED4657">
            <w:pPr>
              <w:jc w:val="center"/>
              <w:rPr>
                <w:sz w:val="20"/>
                <w:szCs w:val="20"/>
              </w:rPr>
            </w:pPr>
            <w:r>
              <w:rPr>
                <w:sz w:val="20"/>
                <w:szCs w:val="20"/>
              </w:rPr>
              <w:t>837 674 804,30</w:t>
            </w:r>
          </w:p>
        </w:tc>
        <w:tc>
          <w:tcPr>
            <w:tcW w:w="1701" w:type="dxa"/>
            <w:tcBorders>
              <w:top w:val="nil"/>
              <w:left w:val="nil"/>
              <w:bottom w:val="single" w:sz="4" w:space="0" w:color="auto"/>
              <w:right w:val="single" w:sz="4" w:space="0" w:color="auto"/>
            </w:tcBorders>
            <w:shd w:val="clear" w:color="auto" w:fill="auto"/>
            <w:vAlign w:val="center"/>
          </w:tcPr>
          <w:p w14:paraId="46DFB1D9" w14:textId="3D4F67F1" w:rsidR="00155992" w:rsidRPr="00126468" w:rsidRDefault="00155992" w:rsidP="00ED4657">
            <w:pPr>
              <w:jc w:val="center"/>
              <w:rPr>
                <w:sz w:val="20"/>
                <w:szCs w:val="20"/>
              </w:rPr>
            </w:pPr>
            <w:r>
              <w:rPr>
                <w:sz w:val="20"/>
                <w:szCs w:val="20"/>
              </w:rPr>
              <w:t>826 057 604,97</w:t>
            </w:r>
          </w:p>
        </w:tc>
      </w:tr>
      <w:tr w:rsidR="00155992" w:rsidRPr="00126468" w14:paraId="3DC0EFE9" w14:textId="77777777" w:rsidTr="00155992">
        <w:trPr>
          <w:trHeight w:val="482"/>
          <w:jc w:val="center"/>
        </w:trPr>
        <w:tc>
          <w:tcPr>
            <w:tcW w:w="6317" w:type="dxa"/>
            <w:tcBorders>
              <w:top w:val="nil"/>
              <w:left w:val="single" w:sz="4" w:space="0" w:color="auto"/>
              <w:bottom w:val="single" w:sz="4" w:space="0" w:color="auto"/>
              <w:right w:val="single" w:sz="4" w:space="0" w:color="auto"/>
            </w:tcBorders>
            <w:shd w:val="clear" w:color="auto" w:fill="auto"/>
            <w:vAlign w:val="bottom"/>
          </w:tcPr>
          <w:p w14:paraId="12ECFFC0" w14:textId="77777777" w:rsidR="00155992" w:rsidRPr="00126468" w:rsidRDefault="00155992" w:rsidP="00ED4657">
            <w:r w:rsidRPr="00126468">
              <w:t>1. Налоговые и неналоговые доходы</w:t>
            </w:r>
          </w:p>
        </w:tc>
        <w:tc>
          <w:tcPr>
            <w:tcW w:w="1466" w:type="dxa"/>
            <w:tcBorders>
              <w:top w:val="single" w:sz="4" w:space="0" w:color="auto"/>
              <w:left w:val="nil"/>
              <w:bottom w:val="single" w:sz="4" w:space="0" w:color="auto"/>
              <w:right w:val="single" w:sz="4" w:space="0" w:color="auto"/>
            </w:tcBorders>
            <w:vAlign w:val="center"/>
          </w:tcPr>
          <w:p w14:paraId="3A0A1A87" w14:textId="594E4699" w:rsidR="00155992" w:rsidRDefault="00155992" w:rsidP="00ED4657">
            <w:pPr>
              <w:jc w:val="center"/>
              <w:rPr>
                <w:sz w:val="20"/>
                <w:szCs w:val="20"/>
              </w:rPr>
            </w:pPr>
            <w:r>
              <w:rPr>
                <w:sz w:val="20"/>
                <w:szCs w:val="20"/>
              </w:rPr>
              <w:t>299 820 748,40</w:t>
            </w:r>
          </w:p>
        </w:tc>
        <w:tc>
          <w:tcPr>
            <w:tcW w:w="1701" w:type="dxa"/>
            <w:tcBorders>
              <w:top w:val="nil"/>
              <w:left w:val="nil"/>
              <w:bottom w:val="single" w:sz="4" w:space="0" w:color="auto"/>
              <w:right w:val="single" w:sz="4" w:space="0" w:color="auto"/>
            </w:tcBorders>
            <w:shd w:val="clear" w:color="auto" w:fill="auto"/>
            <w:noWrap/>
            <w:vAlign w:val="center"/>
          </w:tcPr>
          <w:p w14:paraId="3995AAA9" w14:textId="07977472" w:rsidR="00155992" w:rsidRPr="00126468" w:rsidRDefault="00155992" w:rsidP="00ED4657">
            <w:pPr>
              <w:jc w:val="center"/>
              <w:rPr>
                <w:sz w:val="20"/>
                <w:szCs w:val="20"/>
              </w:rPr>
            </w:pPr>
            <w:r>
              <w:rPr>
                <w:sz w:val="20"/>
                <w:szCs w:val="20"/>
              </w:rPr>
              <w:t>303 521 439,12</w:t>
            </w:r>
          </w:p>
        </w:tc>
      </w:tr>
      <w:tr w:rsidR="00155992" w:rsidRPr="00126468" w14:paraId="0C405502" w14:textId="77777777" w:rsidTr="00155992">
        <w:trPr>
          <w:trHeight w:val="581"/>
          <w:jc w:val="center"/>
        </w:trPr>
        <w:tc>
          <w:tcPr>
            <w:tcW w:w="6317" w:type="dxa"/>
            <w:tcBorders>
              <w:top w:val="nil"/>
              <w:left w:val="single" w:sz="4" w:space="0" w:color="auto"/>
              <w:bottom w:val="single" w:sz="4" w:space="0" w:color="auto"/>
              <w:right w:val="single" w:sz="4" w:space="0" w:color="auto"/>
            </w:tcBorders>
            <w:shd w:val="clear" w:color="auto" w:fill="auto"/>
            <w:vAlign w:val="bottom"/>
          </w:tcPr>
          <w:p w14:paraId="2DC0814E" w14:textId="77777777" w:rsidR="00155992" w:rsidRPr="00126468" w:rsidRDefault="00155992" w:rsidP="00ED4657">
            <w:r w:rsidRPr="00126468">
              <w:t>2. Безвозмездные поступления в виде межбюджетных трансфертов из бюджетов других уровней</w:t>
            </w:r>
          </w:p>
        </w:tc>
        <w:tc>
          <w:tcPr>
            <w:tcW w:w="1466" w:type="dxa"/>
            <w:tcBorders>
              <w:top w:val="single" w:sz="4" w:space="0" w:color="auto"/>
              <w:left w:val="nil"/>
              <w:bottom w:val="single" w:sz="4" w:space="0" w:color="auto"/>
              <w:right w:val="single" w:sz="4" w:space="0" w:color="auto"/>
            </w:tcBorders>
            <w:vAlign w:val="center"/>
          </w:tcPr>
          <w:p w14:paraId="49D01A5B" w14:textId="3BF4B0D0" w:rsidR="00155992" w:rsidRDefault="00155992" w:rsidP="00ED4657">
            <w:pPr>
              <w:jc w:val="center"/>
              <w:rPr>
                <w:sz w:val="20"/>
                <w:szCs w:val="20"/>
              </w:rPr>
            </w:pPr>
            <w:r>
              <w:rPr>
                <w:sz w:val="20"/>
                <w:szCs w:val="20"/>
              </w:rPr>
              <w:t>540 703 720,15</w:t>
            </w:r>
          </w:p>
        </w:tc>
        <w:tc>
          <w:tcPr>
            <w:tcW w:w="1701" w:type="dxa"/>
            <w:tcBorders>
              <w:top w:val="nil"/>
              <w:left w:val="nil"/>
              <w:bottom w:val="single" w:sz="4" w:space="0" w:color="auto"/>
              <w:right w:val="single" w:sz="4" w:space="0" w:color="auto"/>
            </w:tcBorders>
            <w:shd w:val="clear" w:color="auto" w:fill="auto"/>
            <w:noWrap/>
            <w:vAlign w:val="center"/>
          </w:tcPr>
          <w:p w14:paraId="61FB9998" w14:textId="5C19BD71" w:rsidR="00155992" w:rsidRPr="00126468" w:rsidRDefault="00155992" w:rsidP="00ED4657">
            <w:pPr>
              <w:jc w:val="center"/>
              <w:rPr>
                <w:sz w:val="20"/>
                <w:szCs w:val="20"/>
              </w:rPr>
            </w:pPr>
            <w:r>
              <w:rPr>
                <w:sz w:val="20"/>
                <w:szCs w:val="20"/>
              </w:rPr>
              <w:t>525 385 830,10</w:t>
            </w:r>
          </w:p>
        </w:tc>
      </w:tr>
      <w:tr w:rsidR="00155992" w:rsidRPr="00126468" w14:paraId="595BED57" w14:textId="77777777" w:rsidTr="00155992">
        <w:trPr>
          <w:trHeight w:val="256"/>
          <w:jc w:val="center"/>
        </w:trPr>
        <w:tc>
          <w:tcPr>
            <w:tcW w:w="6317" w:type="dxa"/>
            <w:tcBorders>
              <w:top w:val="nil"/>
              <w:left w:val="single" w:sz="4" w:space="0" w:color="auto"/>
              <w:bottom w:val="single" w:sz="4" w:space="0" w:color="auto"/>
              <w:right w:val="single" w:sz="4" w:space="0" w:color="auto"/>
            </w:tcBorders>
            <w:shd w:val="clear" w:color="auto" w:fill="auto"/>
            <w:vAlign w:val="bottom"/>
          </w:tcPr>
          <w:p w14:paraId="1B09D9B6" w14:textId="77777777" w:rsidR="00155992" w:rsidRPr="00126468" w:rsidRDefault="00155992" w:rsidP="00ED4657">
            <w:r w:rsidRPr="00126468">
              <w:t>в том числе</w:t>
            </w:r>
          </w:p>
        </w:tc>
        <w:tc>
          <w:tcPr>
            <w:tcW w:w="1466" w:type="dxa"/>
            <w:tcBorders>
              <w:top w:val="single" w:sz="4" w:space="0" w:color="auto"/>
              <w:left w:val="nil"/>
              <w:bottom w:val="single" w:sz="4" w:space="0" w:color="auto"/>
              <w:right w:val="single" w:sz="4" w:space="0" w:color="auto"/>
            </w:tcBorders>
            <w:vAlign w:val="center"/>
          </w:tcPr>
          <w:p w14:paraId="5E3D3134" w14:textId="77777777" w:rsidR="00155992" w:rsidRPr="00126468" w:rsidRDefault="00155992" w:rsidP="00ED4657">
            <w:pPr>
              <w:jc w:val="center"/>
              <w:rPr>
                <w:sz w:val="20"/>
                <w:szCs w:val="20"/>
              </w:rPr>
            </w:pPr>
          </w:p>
        </w:tc>
        <w:tc>
          <w:tcPr>
            <w:tcW w:w="1701" w:type="dxa"/>
            <w:tcBorders>
              <w:top w:val="nil"/>
              <w:left w:val="nil"/>
              <w:bottom w:val="single" w:sz="4" w:space="0" w:color="auto"/>
              <w:right w:val="single" w:sz="4" w:space="0" w:color="auto"/>
            </w:tcBorders>
            <w:shd w:val="clear" w:color="auto" w:fill="auto"/>
            <w:noWrap/>
            <w:vAlign w:val="center"/>
          </w:tcPr>
          <w:p w14:paraId="522465A3" w14:textId="77777777" w:rsidR="00155992" w:rsidRPr="00126468" w:rsidRDefault="00155992" w:rsidP="00ED4657">
            <w:pPr>
              <w:jc w:val="center"/>
              <w:rPr>
                <w:sz w:val="20"/>
                <w:szCs w:val="20"/>
              </w:rPr>
            </w:pPr>
          </w:p>
        </w:tc>
      </w:tr>
      <w:tr w:rsidR="00155992" w:rsidRPr="00126468" w14:paraId="3A1F265D" w14:textId="77777777" w:rsidTr="00155992">
        <w:trPr>
          <w:trHeight w:val="344"/>
          <w:jc w:val="center"/>
        </w:trPr>
        <w:tc>
          <w:tcPr>
            <w:tcW w:w="6317" w:type="dxa"/>
            <w:tcBorders>
              <w:top w:val="nil"/>
              <w:left w:val="single" w:sz="4" w:space="0" w:color="auto"/>
              <w:bottom w:val="single" w:sz="4" w:space="0" w:color="auto"/>
              <w:right w:val="single" w:sz="4" w:space="0" w:color="auto"/>
            </w:tcBorders>
            <w:shd w:val="clear" w:color="auto" w:fill="auto"/>
            <w:vAlign w:val="bottom"/>
          </w:tcPr>
          <w:p w14:paraId="36ACF541" w14:textId="77777777" w:rsidR="00155992" w:rsidRPr="00126468" w:rsidRDefault="00155992" w:rsidP="00ED4657">
            <w:pPr>
              <w:rPr>
                <w:sz w:val="20"/>
                <w:szCs w:val="20"/>
              </w:rPr>
            </w:pPr>
            <w:r w:rsidRPr="00126468">
              <w:rPr>
                <w:sz w:val="20"/>
                <w:szCs w:val="20"/>
              </w:rPr>
              <w:t xml:space="preserve">2.1.Дотации </w:t>
            </w:r>
          </w:p>
        </w:tc>
        <w:tc>
          <w:tcPr>
            <w:tcW w:w="1466" w:type="dxa"/>
            <w:tcBorders>
              <w:top w:val="single" w:sz="4" w:space="0" w:color="auto"/>
              <w:left w:val="nil"/>
              <w:bottom w:val="single" w:sz="4" w:space="0" w:color="auto"/>
              <w:right w:val="single" w:sz="4" w:space="0" w:color="auto"/>
            </w:tcBorders>
            <w:vAlign w:val="center"/>
          </w:tcPr>
          <w:p w14:paraId="3BC309E9" w14:textId="4AFEC8A3" w:rsidR="00155992" w:rsidRDefault="00155992" w:rsidP="00ED4657">
            <w:pPr>
              <w:jc w:val="center"/>
              <w:rPr>
                <w:sz w:val="20"/>
                <w:szCs w:val="20"/>
              </w:rPr>
            </w:pPr>
            <w:r>
              <w:rPr>
                <w:sz w:val="20"/>
                <w:szCs w:val="20"/>
              </w:rPr>
              <w:t>25 120 600,00</w:t>
            </w:r>
          </w:p>
        </w:tc>
        <w:tc>
          <w:tcPr>
            <w:tcW w:w="1701" w:type="dxa"/>
            <w:tcBorders>
              <w:top w:val="nil"/>
              <w:left w:val="nil"/>
              <w:bottom w:val="single" w:sz="4" w:space="0" w:color="auto"/>
              <w:right w:val="single" w:sz="4" w:space="0" w:color="auto"/>
            </w:tcBorders>
            <w:shd w:val="clear" w:color="auto" w:fill="auto"/>
            <w:noWrap/>
            <w:vAlign w:val="center"/>
          </w:tcPr>
          <w:p w14:paraId="32AD36E1" w14:textId="1C83C913" w:rsidR="00155992" w:rsidRPr="00126468" w:rsidRDefault="00155992" w:rsidP="00ED4657">
            <w:pPr>
              <w:jc w:val="center"/>
              <w:rPr>
                <w:sz w:val="20"/>
                <w:szCs w:val="20"/>
              </w:rPr>
            </w:pPr>
            <w:r>
              <w:rPr>
                <w:sz w:val="20"/>
                <w:szCs w:val="20"/>
              </w:rPr>
              <w:t>25 120 600,00</w:t>
            </w:r>
          </w:p>
        </w:tc>
      </w:tr>
      <w:tr w:rsidR="00155992" w:rsidRPr="00126468" w14:paraId="0D273825" w14:textId="77777777" w:rsidTr="00155992">
        <w:trPr>
          <w:trHeight w:val="344"/>
          <w:jc w:val="center"/>
        </w:trPr>
        <w:tc>
          <w:tcPr>
            <w:tcW w:w="6317" w:type="dxa"/>
            <w:tcBorders>
              <w:top w:val="nil"/>
              <w:left w:val="single" w:sz="4" w:space="0" w:color="auto"/>
              <w:bottom w:val="single" w:sz="4" w:space="0" w:color="auto"/>
              <w:right w:val="single" w:sz="4" w:space="0" w:color="auto"/>
            </w:tcBorders>
            <w:shd w:val="clear" w:color="auto" w:fill="auto"/>
            <w:vAlign w:val="bottom"/>
          </w:tcPr>
          <w:p w14:paraId="580F8258" w14:textId="77777777" w:rsidR="00155992" w:rsidRPr="00126468" w:rsidRDefault="00155992" w:rsidP="00ED4657">
            <w:pPr>
              <w:rPr>
                <w:sz w:val="20"/>
                <w:szCs w:val="20"/>
              </w:rPr>
            </w:pPr>
            <w:r w:rsidRPr="00126468">
              <w:rPr>
                <w:sz w:val="20"/>
                <w:szCs w:val="20"/>
              </w:rPr>
              <w:t>2.2. Субсидии</w:t>
            </w:r>
          </w:p>
        </w:tc>
        <w:tc>
          <w:tcPr>
            <w:tcW w:w="1466" w:type="dxa"/>
            <w:tcBorders>
              <w:top w:val="single" w:sz="4" w:space="0" w:color="auto"/>
              <w:left w:val="nil"/>
              <w:bottom w:val="single" w:sz="4" w:space="0" w:color="auto"/>
              <w:right w:val="single" w:sz="4" w:space="0" w:color="auto"/>
            </w:tcBorders>
            <w:vAlign w:val="center"/>
          </w:tcPr>
          <w:p w14:paraId="2FDD93D0" w14:textId="66AF9690" w:rsidR="00155992" w:rsidRDefault="00155992" w:rsidP="00ED4657">
            <w:pPr>
              <w:jc w:val="center"/>
              <w:rPr>
                <w:sz w:val="20"/>
                <w:szCs w:val="20"/>
              </w:rPr>
            </w:pPr>
            <w:r>
              <w:rPr>
                <w:sz w:val="20"/>
                <w:szCs w:val="20"/>
              </w:rPr>
              <w:t>89 596 391,05</w:t>
            </w:r>
          </w:p>
        </w:tc>
        <w:tc>
          <w:tcPr>
            <w:tcW w:w="1701" w:type="dxa"/>
            <w:tcBorders>
              <w:top w:val="nil"/>
              <w:left w:val="nil"/>
              <w:bottom w:val="single" w:sz="4" w:space="0" w:color="auto"/>
              <w:right w:val="single" w:sz="4" w:space="0" w:color="auto"/>
            </w:tcBorders>
            <w:shd w:val="clear" w:color="auto" w:fill="auto"/>
            <w:noWrap/>
            <w:vAlign w:val="center"/>
          </w:tcPr>
          <w:p w14:paraId="6746408C" w14:textId="2A9D4E38" w:rsidR="00155992" w:rsidRPr="00126468" w:rsidRDefault="00155992" w:rsidP="00ED4657">
            <w:pPr>
              <w:jc w:val="center"/>
              <w:rPr>
                <w:sz w:val="20"/>
                <w:szCs w:val="20"/>
              </w:rPr>
            </w:pPr>
            <w:r>
              <w:rPr>
                <w:sz w:val="20"/>
                <w:szCs w:val="20"/>
              </w:rPr>
              <w:t>83 399 930,15</w:t>
            </w:r>
          </w:p>
        </w:tc>
      </w:tr>
      <w:tr w:rsidR="00155992" w:rsidRPr="00126468" w14:paraId="0D9E275F" w14:textId="77777777" w:rsidTr="00155992">
        <w:trPr>
          <w:trHeight w:val="344"/>
          <w:jc w:val="center"/>
        </w:trPr>
        <w:tc>
          <w:tcPr>
            <w:tcW w:w="6317" w:type="dxa"/>
            <w:tcBorders>
              <w:top w:val="nil"/>
              <w:left w:val="single" w:sz="4" w:space="0" w:color="auto"/>
              <w:bottom w:val="single" w:sz="4" w:space="0" w:color="auto"/>
              <w:right w:val="single" w:sz="4" w:space="0" w:color="auto"/>
            </w:tcBorders>
            <w:shd w:val="clear" w:color="auto" w:fill="auto"/>
            <w:vAlign w:val="bottom"/>
          </w:tcPr>
          <w:p w14:paraId="34A18B87" w14:textId="77777777" w:rsidR="00155992" w:rsidRPr="00126468" w:rsidRDefault="00155992" w:rsidP="00ED4657">
            <w:pPr>
              <w:rPr>
                <w:sz w:val="20"/>
                <w:szCs w:val="20"/>
              </w:rPr>
            </w:pPr>
            <w:r w:rsidRPr="00126468">
              <w:rPr>
                <w:sz w:val="20"/>
                <w:szCs w:val="20"/>
              </w:rPr>
              <w:t>2.3. Субвенции</w:t>
            </w:r>
          </w:p>
        </w:tc>
        <w:tc>
          <w:tcPr>
            <w:tcW w:w="1466" w:type="dxa"/>
            <w:tcBorders>
              <w:top w:val="single" w:sz="4" w:space="0" w:color="auto"/>
              <w:left w:val="nil"/>
              <w:bottom w:val="single" w:sz="4" w:space="0" w:color="auto"/>
              <w:right w:val="single" w:sz="4" w:space="0" w:color="auto"/>
            </w:tcBorders>
            <w:vAlign w:val="center"/>
          </w:tcPr>
          <w:p w14:paraId="56412C2A" w14:textId="74DA44B6" w:rsidR="00155992" w:rsidRDefault="00155992" w:rsidP="00ED4657">
            <w:pPr>
              <w:jc w:val="center"/>
              <w:rPr>
                <w:sz w:val="20"/>
                <w:szCs w:val="20"/>
              </w:rPr>
            </w:pPr>
            <w:r>
              <w:rPr>
                <w:sz w:val="20"/>
                <w:szCs w:val="20"/>
              </w:rPr>
              <w:t>316 021 555,00</w:t>
            </w:r>
          </w:p>
        </w:tc>
        <w:tc>
          <w:tcPr>
            <w:tcW w:w="1701" w:type="dxa"/>
            <w:tcBorders>
              <w:top w:val="nil"/>
              <w:left w:val="nil"/>
              <w:bottom w:val="single" w:sz="4" w:space="0" w:color="auto"/>
              <w:right w:val="single" w:sz="4" w:space="0" w:color="auto"/>
            </w:tcBorders>
            <w:shd w:val="clear" w:color="auto" w:fill="auto"/>
            <w:noWrap/>
            <w:vAlign w:val="center"/>
          </w:tcPr>
          <w:p w14:paraId="2BA5AB02" w14:textId="7ECC4338" w:rsidR="00155992" w:rsidRPr="00126468" w:rsidRDefault="00155992" w:rsidP="00ED4657">
            <w:pPr>
              <w:jc w:val="center"/>
              <w:rPr>
                <w:sz w:val="20"/>
                <w:szCs w:val="20"/>
              </w:rPr>
            </w:pPr>
            <w:r>
              <w:rPr>
                <w:sz w:val="20"/>
                <w:szCs w:val="20"/>
              </w:rPr>
              <w:t>308 306 954,43</w:t>
            </w:r>
          </w:p>
        </w:tc>
      </w:tr>
      <w:tr w:rsidR="00155992" w:rsidRPr="00126468" w14:paraId="0FF56760" w14:textId="77777777" w:rsidTr="00155992">
        <w:trPr>
          <w:trHeight w:val="344"/>
          <w:jc w:val="center"/>
        </w:trPr>
        <w:tc>
          <w:tcPr>
            <w:tcW w:w="6317" w:type="dxa"/>
            <w:tcBorders>
              <w:top w:val="single" w:sz="4" w:space="0" w:color="auto"/>
              <w:left w:val="single" w:sz="4" w:space="0" w:color="auto"/>
              <w:bottom w:val="single" w:sz="4" w:space="0" w:color="auto"/>
              <w:right w:val="single" w:sz="4" w:space="0" w:color="auto"/>
            </w:tcBorders>
            <w:shd w:val="clear" w:color="auto" w:fill="auto"/>
            <w:vAlign w:val="bottom"/>
          </w:tcPr>
          <w:p w14:paraId="07593178" w14:textId="77777777" w:rsidR="00155992" w:rsidRPr="00126468" w:rsidRDefault="00155992" w:rsidP="0095487E">
            <w:pPr>
              <w:rPr>
                <w:sz w:val="20"/>
                <w:szCs w:val="20"/>
              </w:rPr>
            </w:pPr>
            <w:r w:rsidRPr="00126468">
              <w:rPr>
                <w:sz w:val="20"/>
                <w:szCs w:val="20"/>
              </w:rPr>
              <w:t>2.4. Иные межбюджетные трансферты</w:t>
            </w:r>
          </w:p>
        </w:tc>
        <w:tc>
          <w:tcPr>
            <w:tcW w:w="1466" w:type="dxa"/>
            <w:tcBorders>
              <w:top w:val="single" w:sz="4" w:space="0" w:color="auto"/>
              <w:left w:val="nil"/>
              <w:bottom w:val="single" w:sz="4" w:space="0" w:color="auto"/>
              <w:right w:val="single" w:sz="4" w:space="0" w:color="auto"/>
            </w:tcBorders>
            <w:vAlign w:val="center"/>
          </w:tcPr>
          <w:p w14:paraId="73AEC7CD" w14:textId="6410D2EF" w:rsidR="00155992" w:rsidRDefault="00155992" w:rsidP="0095487E">
            <w:pPr>
              <w:jc w:val="center"/>
              <w:rPr>
                <w:sz w:val="20"/>
                <w:szCs w:val="20"/>
              </w:rPr>
            </w:pPr>
            <w:r>
              <w:rPr>
                <w:sz w:val="20"/>
                <w:szCs w:val="20"/>
              </w:rPr>
              <w:t>109 965 174,10</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31FE9DB8" w14:textId="4505368A" w:rsidR="00155992" w:rsidRPr="00126468" w:rsidRDefault="00155992" w:rsidP="0095487E">
            <w:pPr>
              <w:jc w:val="center"/>
              <w:rPr>
                <w:sz w:val="20"/>
                <w:szCs w:val="20"/>
              </w:rPr>
            </w:pPr>
            <w:r>
              <w:rPr>
                <w:sz w:val="20"/>
                <w:szCs w:val="20"/>
              </w:rPr>
              <w:t>108 558 345,52</w:t>
            </w:r>
          </w:p>
        </w:tc>
      </w:tr>
      <w:tr w:rsidR="00155992" w:rsidRPr="00126468" w14:paraId="17DDA41E" w14:textId="77777777" w:rsidTr="00155992">
        <w:trPr>
          <w:trHeight w:val="535"/>
          <w:jc w:val="center"/>
        </w:trPr>
        <w:tc>
          <w:tcPr>
            <w:tcW w:w="6317" w:type="dxa"/>
            <w:tcBorders>
              <w:top w:val="single" w:sz="4" w:space="0" w:color="auto"/>
              <w:left w:val="single" w:sz="4" w:space="0" w:color="auto"/>
              <w:bottom w:val="single" w:sz="4" w:space="0" w:color="auto"/>
              <w:right w:val="single" w:sz="4" w:space="0" w:color="auto"/>
            </w:tcBorders>
            <w:shd w:val="clear" w:color="auto" w:fill="auto"/>
            <w:vAlign w:val="bottom"/>
          </w:tcPr>
          <w:p w14:paraId="61CB3F11" w14:textId="776F9514" w:rsidR="00155992" w:rsidRPr="00126468" w:rsidRDefault="0046159E" w:rsidP="0095487E">
            <w:r>
              <w:t>3</w:t>
            </w:r>
            <w:r w:rsidR="00155992">
              <w:t>. 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1466" w:type="dxa"/>
            <w:tcBorders>
              <w:top w:val="single" w:sz="4" w:space="0" w:color="auto"/>
              <w:left w:val="nil"/>
              <w:bottom w:val="single" w:sz="4" w:space="0" w:color="auto"/>
              <w:right w:val="single" w:sz="4" w:space="0" w:color="auto"/>
            </w:tcBorders>
            <w:vAlign w:val="center"/>
          </w:tcPr>
          <w:p w14:paraId="4DC2D27D" w14:textId="7478FE53" w:rsidR="00155992" w:rsidRDefault="00155992" w:rsidP="0095487E">
            <w:pPr>
              <w:jc w:val="center"/>
              <w:rPr>
                <w:sz w:val="20"/>
                <w:szCs w:val="20"/>
              </w:rPr>
            </w:pPr>
            <w:r>
              <w:rPr>
                <w:sz w:val="20"/>
                <w:szCs w:val="20"/>
              </w:rPr>
              <w:t>679 733,88</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113420DE" w14:textId="0CCB8D6E" w:rsidR="00155992" w:rsidRPr="00126468" w:rsidRDefault="00155992" w:rsidP="0095487E">
            <w:pPr>
              <w:jc w:val="center"/>
              <w:rPr>
                <w:sz w:val="20"/>
                <w:szCs w:val="20"/>
              </w:rPr>
            </w:pPr>
            <w:r>
              <w:rPr>
                <w:sz w:val="20"/>
                <w:szCs w:val="20"/>
              </w:rPr>
              <w:t>679 733,88</w:t>
            </w:r>
          </w:p>
        </w:tc>
      </w:tr>
      <w:tr w:rsidR="00155992" w:rsidRPr="00126468" w14:paraId="7173A2F2" w14:textId="77777777" w:rsidTr="00155992">
        <w:trPr>
          <w:trHeight w:val="535"/>
          <w:jc w:val="center"/>
        </w:trPr>
        <w:tc>
          <w:tcPr>
            <w:tcW w:w="6317" w:type="dxa"/>
            <w:tcBorders>
              <w:top w:val="single" w:sz="4" w:space="0" w:color="auto"/>
              <w:left w:val="single" w:sz="4" w:space="0" w:color="auto"/>
              <w:bottom w:val="single" w:sz="4" w:space="0" w:color="auto"/>
              <w:right w:val="single" w:sz="4" w:space="0" w:color="auto"/>
            </w:tcBorders>
            <w:shd w:val="clear" w:color="auto" w:fill="auto"/>
            <w:vAlign w:val="bottom"/>
          </w:tcPr>
          <w:p w14:paraId="51C27294" w14:textId="7B36686C" w:rsidR="00155992" w:rsidRPr="00126468" w:rsidRDefault="0046159E" w:rsidP="0046159E">
            <w:r>
              <w:t>4.</w:t>
            </w:r>
            <w:r w:rsidR="00155992" w:rsidRPr="00126468">
              <w:t xml:space="preserve"> Возврат остатков субсидий, субвенции иных МБТ, имеющих целевое назначение, прошлых лет</w:t>
            </w:r>
          </w:p>
        </w:tc>
        <w:tc>
          <w:tcPr>
            <w:tcW w:w="1466" w:type="dxa"/>
            <w:tcBorders>
              <w:top w:val="single" w:sz="4" w:space="0" w:color="auto"/>
              <w:left w:val="nil"/>
              <w:bottom w:val="single" w:sz="4" w:space="0" w:color="auto"/>
              <w:right w:val="single" w:sz="4" w:space="0" w:color="auto"/>
            </w:tcBorders>
            <w:vAlign w:val="center"/>
          </w:tcPr>
          <w:p w14:paraId="3A1564BD" w14:textId="60C1BEBF" w:rsidR="00155992" w:rsidRDefault="00155992" w:rsidP="0095487E">
            <w:pPr>
              <w:jc w:val="center"/>
              <w:rPr>
                <w:sz w:val="20"/>
                <w:szCs w:val="20"/>
              </w:rPr>
            </w:pPr>
            <w:r>
              <w:rPr>
                <w:sz w:val="20"/>
                <w:szCs w:val="20"/>
              </w:rPr>
              <w:t>-3 529 398,13</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774A1E27" w14:textId="178EC571" w:rsidR="00155992" w:rsidRPr="00126468" w:rsidRDefault="00155992" w:rsidP="0095487E">
            <w:pPr>
              <w:jc w:val="center"/>
              <w:rPr>
                <w:sz w:val="20"/>
                <w:szCs w:val="20"/>
              </w:rPr>
            </w:pPr>
            <w:r>
              <w:rPr>
                <w:sz w:val="20"/>
                <w:szCs w:val="20"/>
              </w:rPr>
              <w:t>- 3 529 398,13</w:t>
            </w:r>
          </w:p>
        </w:tc>
      </w:tr>
      <w:tr w:rsidR="00155992" w:rsidRPr="00126468" w14:paraId="2C6CA42B" w14:textId="77777777" w:rsidTr="00155992">
        <w:trPr>
          <w:trHeight w:val="301"/>
          <w:jc w:val="center"/>
        </w:trPr>
        <w:tc>
          <w:tcPr>
            <w:tcW w:w="6317" w:type="dxa"/>
            <w:tcBorders>
              <w:top w:val="single" w:sz="4" w:space="0" w:color="auto"/>
              <w:left w:val="single" w:sz="4" w:space="0" w:color="auto"/>
              <w:bottom w:val="single" w:sz="4" w:space="0" w:color="auto"/>
              <w:right w:val="single" w:sz="4" w:space="0" w:color="auto"/>
            </w:tcBorders>
            <w:shd w:val="clear" w:color="auto" w:fill="auto"/>
            <w:vAlign w:val="bottom"/>
          </w:tcPr>
          <w:p w14:paraId="7C3F0397" w14:textId="77777777" w:rsidR="00155992" w:rsidRPr="00126468" w:rsidRDefault="00155992" w:rsidP="0095487E">
            <w:r w:rsidRPr="00126468">
              <w:rPr>
                <w:lang w:val="en-US"/>
              </w:rPr>
              <w:t>II</w:t>
            </w:r>
            <w:r w:rsidRPr="00126468">
              <w:t>.  Расходы - всего</w:t>
            </w:r>
          </w:p>
        </w:tc>
        <w:tc>
          <w:tcPr>
            <w:tcW w:w="1466" w:type="dxa"/>
            <w:tcBorders>
              <w:top w:val="single" w:sz="4" w:space="0" w:color="auto"/>
              <w:left w:val="nil"/>
              <w:bottom w:val="single" w:sz="4" w:space="0" w:color="auto"/>
              <w:right w:val="single" w:sz="4" w:space="0" w:color="auto"/>
            </w:tcBorders>
            <w:vAlign w:val="center"/>
          </w:tcPr>
          <w:p w14:paraId="1403854B" w14:textId="03BF8453" w:rsidR="00155992" w:rsidRDefault="00155992" w:rsidP="0095487E">
            <w:pPr>
              <w:jc w:val="center"/>
              <w:rPr>
                <w:sz w:val="20"/>
                <w:szCs w:val="20"/>
              </w:rPr>
            </w:pPr>
            <w:r>
              <w:rPr>
                <w:sz w:val="20"/>
                <w:szCs w:val="20"/>
              </w:rPr>
              <w:t>829 240 556,87</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0DA5CB15" w14:textId="382D540A" w:rsidR="00155992" w:rsidRPr="00126468" w:rsidRDefault="00155992" w:rsidP="0095487E">
            <w:pPr>
              <w:jc w:val="center"/>
              <w:rPr>
                <w:sz w:val="20"/>
                <w:szCs w:val="20"/>
              </w:rPr>
            </w:pPr>
            <w:r>
              <w:rPr>
                <w:sz w:val="20"/>
                <w:szCs w:val="20"/>
              </w:rPr>
              <w:t>813 156 624,62</w:t>
            </w:r>
          </w:p>
        </w:tc>
      </w:tr>
      <w:tr w:rsidR="00155992" w:rsidRPr="00126468" w14:paraId="5A36CC26" w14:textId="77777777" w:rsidTr="00155992">
        <w:trPr>
          <w:trHeight w:val="567"/>
          <w:jc w:val="center"/>
        </w:trPr>
        <w:tc>
          <w:tcPr>
            <w:tcW w:w="6317" w:type="dxa"/>
            <w:tcBorders>
              <w:top w:val="single" w:sz="4" w:space="0" w:color="auto"/>
              <w:left w:val="single" w:sz="4" w:space="0" w:color="auto"/>
              <w:bottom w:val="single" w:sz="4" w:space="0" w:color="auto"/>
              <w:right w:val="single" w:sz="4" w:space="0" w:color="auto"/>
            </w:tcBorders>
            <w:shd w:val="clear" w:color="auto" w:fill="auto"/>
            <w:vAlign w:val="bottom"/>
          </w:tcPr>
          <w:p w14:paraId="5EE2E0A8" w14:textId="77777777" w:rsidR="00155992" w:rsidRPr="00126468" w:rsidRDefault="00155992" w:rsidP="0095487E">
            <w:r w:rsidRPr="00126468">
              <w:t>1. Расходы на выполнение полномочий по вопросам местного значения муниципальных образований – всего, из них</w:t>
            </w:r>
          </w:p>
        </w:tc>
        <w:tc>
          <w:tcPr>
            <w:tcW w:w="1466" w:type="dxa"/>
            <w:tcBorders>
              <w:top w:val="single" w:sz="4" w:space="0" w:color="auto"/>
              <w:left w:val="nil"/>
              <w:bottom w:val="single" w:sz="4" w:space="0" w:color="auto"/>
              <w:right w:val="single" w:sz="4" w:space="0" w:color="auto"/>
            </w:tcBorders>
            <w:vAlign w:val="bottom"/>
          </w:tcPr>
          <w:p w14:paraId="0A63D3E9" w14:textId="65441CF2" w:rsidR="00155992" w:rsidRDefault="00155992" w:rsidP="0095487E">
            <w:pPr>
              <w:jc w:val="center"/>
              <w:rPr>
                <w:sz w:val="20"/>
                <w:szCs w:val="20"/>
              </w:rPr>
            </w:pPr>
            <w:r>
              <w:rPr>
                <w:sz w:val="20"/>
                <w:szCs w:val="20"/>
              </w:rPr>
              <w:t>517 495 001,87</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4060BCC6" w14:textId="540F77DD" w:rsidR="00155992" w:rsidRPr="00126468" w:rsidRDefault="00155992" w:rsidP="0095487E">
            <w:pPr>
              <w:jc w:val="center"/>
              <w:rPr>
                <w:sz w:val="20"/>
                <w:szCs w:val="20"/>
              </w:rPr>
            </w:pPr>
            <w:r>
              <w:rPr>
                <w:sz w:val="20"/>
                <w:szCs w:val="20"/>
              </w:rPr>
              <w:t>509 125 670,19</w:t>
            </w:r>
          </w:p>
        </w:tc>
      </w:tr>
      <w:tr w:rsidR="00155992" w:rsidRPr="00126468" w14:paraId="777CD1DB" w14:textId="77777777" w:rsidTr="00155992">
        <w:trPr>
          <w:trHeight w:val="294"/>
          <w:jc w:val="center"/>
        </w:trPr>
        <w:tc>
          <w:tcPr>
            <w:tcW w:w="6317" w:type="dxa"/>
            <w:tcBorders>
              <w:top w:val="single" w:sz="4" w:space="0" w:color="auto"/>
              <w:left w:val="single" w:sz="4" w:space="0" w:color="auto"/>
              <w:bottom w:val="single" w:sz="4" w:space="0" w:color="auto"/>
              <w:right w:val="single" w:sz="4" w:space="0" w:color="auto"/>
            </w:tcBorders>
            <w:shd w:val="clear" w:color="auto" w:fill="auto"/>
            <w:vAlign w:val="bottom"/>
          </w:tcPr>
          <w:p w14:paraId="0342ADF1" w14:textId="77777777" w:rsidR="00155992" w:rsidRPr="00126468" w:rsidRDefault="00155992" w:rsidP="0095487E">
            <w:pPr>
              <w:rPr>
                <w:sz w:val="20"/>
                <w:szCs w:val="20"/>
              </w:rPr>
            </w:pPr>
            <w:r w:rsidRPr="00126468">
              <w:rPr>
                <w:sz w:val="20"/>
                <w:szCs w:val="20"/>
              </w:rPr>
              <w:t>1.1.  за счет собственных средств муниципальных образований от поступлений налоговых и неналоговых доходов, дотации  и субвенции на выравнивание бюджетной обеспеченности    поселений</w:t>
            </w:r>
          </w:p>
        </w:tc>
        <w:tc>
          <w:tcPr>
            <w:tcW w:w="1466" w:type="dxa"/>
            <w:tcBorders>
              <w:top w:val="single" w:sz="4" w:space="0" w:color="auto"/>
              <w:left w:val="nil"/>
              <w:bottom w:val="single" w:sz="4" w:space="0" w:color="auto"/>
              <w:right w:val="single" w:sz="4" w:space="0" w:color="auto"/>
            </w:tcBorders>
            <w:vAlign w:val="bottom"/>
          </w:tcPr>
          <w:p w14:paraId="54D9E95B" w14:textId="011763FB" w:rsidR="00155992" w:rsidRDefault="00155992" w:rsidP="0095487E">
            <w:pPr>
              <w:jc w:val="center"/>
              <w:rPr>
                <w:sz w:val="20"/>
                <w:szCs w:val="20"/>
              </w:rPr>
            </w:pPr>
            <w:r>
              <w:rPr>
                <w:sz w:val="20"/>
                <w:szCs w:val="20"/>
              </w:rPr>
              <w:t>325 725 801,72</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1724BD3F" w14:textId="55BB4097" w:rsidR="00155992" w:rsidRPr="00126468" w:rsidRDefault="00155992" w:rsidP="0095487E">
            <w:pPr>
              <w:jc w:val="center"/>
              <w:rPr>
                <w:sz w:val="20"/>
                <w:szCs w:val="20"/>
              </w:rPr>
            </w:pPr>
            <w:r>
              <w:rPr>
                <w:sz w:val="20"/>
                <w:szCs w:val="20"/>
              </w:rPr>
              <w:t>323 997 448,80</w:t>
            </w:r>
          </w:p>
        </w:tc>
      </w:tr>
      <w:tr w:rsidR="00155992" w:rsidRPr="00126468" w14:paraId="6037B08B" w14:textId="77777777" w:rsidTr="00155992">
        <w:trPr>
          <w:trHeight w:val="283"/>
          <w:jc w:val="center"/>
        </w:trPr>
        <w:tc>
          <w:tcPr>
            <w:tcW w:w="6317" w:type="dxa"/>
            <w:tcBorders>
              <w:top w:val="single" w:sz="4" w:space="0" w:color="auto"/>
              <w:left w:val="single" w:sz="4" w:space="0" w:color="auto"/>
              <w:bottom w:val="single" w:sz="4" w:space="0" w:color="auto"/>
              <w:right w:val="single" w:sz="4" w:space="0" w:color="auto"/>
            </w:tcBorders>
            <w:shd w:val="clear" w:color="auto" w:fill="auto"/>
            <w:vAlign w:val="bottom"/>
          </w:tcPr>
          <w:p w14:paraId="0A8BB2B3" w14:textId="77777777" w:rsidR="00155992" w:rsidRPr="00126468" w:rsidRDefault="00155992" w:rsidP="0095487E">
            <w:pPr>
              <w:rPr>
                <w:sz w:val="20"/>
                <w:szCs w:val="20"/>
              </w:rPr>
            </w:pPr>
            <w:r w:rsidRPr="00126468">
              <w:rPr>
                <w:sz w:val="20"/>
                <w:szCs w:val="20"/>
              </w:rPr>
              <w:t>1.2.  за счет средств от оказания казенными учреждениями платных услуг</w:t>
            </w:r>
          </w:p>
        </w:tc>
        <w:tc>
          <w:tcPr>
            <w:tcW w:w="1466" w:type="dxa"/>
            <w:tcBorders>
              <w:top w:val="single" w:sz="4" w:space="0" w:color="auto"/>
              <w:left w:val="nil"/>
              <w:bottom w:val="single" w:sz="4" w:space="0" w:color="auto"/>
              <w:right w:val="single" w:sz="4" w:space="0" w:color="auto"/>
            </w:tcBorders>
            <w:vAlign w:val="bottom"/>
          </w:tcPr>
          <w:p w14:paraId="3A4D5AFA" w14:textId="79635585" w:rsidR="00155992" w:rsidRDefault="00155992" w:rsidP="0095487E">
            <w:pPr>
              <w:jc w:val="center"/>
              <w:rPr>
                <w:sz w:val="20"/>
                <w:szCs w:val="20"/>
              </w:rPr>
            </w:pPr>
            <w:r>
              <w:rPr>
                <w:sz w:val="20"/>
                <w:szCs w:val="20"/>
              </w:rPr>
              <w:t>10 290 000,00</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119D7254" w14:textId="75F4450D" w:rsidR="00155992" w:rsidRPr="00126468" w:rsidRDefault="00155992" w:rsidP="0095487E">
            <w:pPr>
              <w:jc w:val="center"/>
              <w:rPr>
                <w:sz w:val="20"/>
                <w:szCs w:val="20"/>
              </w:rPr>
            </w:pPr>
            <w:r>
              <w:rPr>
                <w:sz w:val="20"/>
                <w:szCs w:val="20"/>
              </w:rPr>
              <w:t>9 961 530,24</w:t>
            </w:r>
          </w:p>
        </w:tc>
      </w:tr>
      <w:tr w:rsidR="00155992" w:rsidRPr="00126468" w14:paraId="3512C03E" w14:textId="77777777" w:rsidTr="00155992">
        <w:trPr>
          <w:trHeight w:val="567"/>
          <w:jc w:val="center"/>
        </w:trPr>
        <w:tc>
          <w:tcPr>
            <w:tcW w:w="6317" w:type="dxa"/>
            <w:tcBorders>
              <w:top w:val="nil"/>
              <w:left w:val="single" w:sz="4" w:space="0" w:color="auto"/>
              <w:bottom w:val="single" w:sz="4" w:space="0" w:color="auto"/>
              <w:right w:val="single" w:sz="4" w:space="0" w:color="auto"/>
            </w:tcBorders>
            <w:shd w:val="clear" w:color="auto" w:fill="auto"/>
            <w:vAlign w:val="bottom"/>
          </w:tcPr>
          <w:p w14:paraId="537CAEE5" w14:textId="77777777" w:rsidR="00155992" w:rsidRPr="00126468" w:rsidRDefault="00155992" w:rsidP="0095487E">
            <w:pPr>
              <w:rPr>
                <w:sz w:val="20"/>
                <w:szCs w:val="20"/>
              </w:rPr>
            </w:pPr>
            <w:r w:rsidRPr="00126468">
              <w:rPr>
                <w:sz w:val="20"/>
                <w:szCs w:val="20"/>
              </w:rPr>
              <w:t>1.3.  за счет средств субсидий и межбюджетных трансфертов из бюджетов других уровней на софинансирование расходных обязательств</w:t>
            </w:r>
          </w:p>
        </w:tc>
        <w:tc>
          <w:tcPr>
            <w:tcW w:w="1466" w:type="dxa"/>
            <w:tcBorders>
              <w:top w:val="single" w:sz="4" w:space="0" w:color="auto"/>
              <w:left w:val="nil"/>
              <w:bottom w:val="single" w:sz="4" w:space="0" w:color="auto"/>
              <w:right w:val="single" w:sz="4" w:space="0" w:color="auto"/>
            </w:tcBorders>
            <w:vAlign w:val="bottom"/>
          </w:tcPr>
          <w:p w14:paraId="7A6CD6BB" w14:textId="72D4B824" w:rsidR="00155992" w:rsidRDefault="00155992" w:rsidP="0095487E">
            <w:pPr>
              <w:jc w:val="center"/>
              <w:rPr>
                <w:sz w:val="20"/>
                <w:szCs w:val="20"/>
              </w:rPr>
            </w:pPr>
            <w:r>
              <w:rPr>
                <w:sz w:val="20"/>
                <w:szCs w:val="20"/>
              </w:rPr>
              <w:t>181 479 200,15</w:t>
            </w:r>
          </w:p>
        </w:tc>
        <w:tc>
          <w:tcPr>
            <w:tcW w:w="1701" w:type="dxa"/>
            <w:tcBorders>
              <w:top w:val="nil"/>
              <w:left w:val="nil"/>
              <w:bottom w:val="single" w:sz="4" w:space="0" w:color="auto"/>
              <w:right w:val="single" w:sz="4" w:space="0" w:color="auto"/>
            </w:tcBorders>
            <w:shd w:val="clear" w:color="auto" w:fill="auto"/>
            <w:noWrap/>
            <w:vAlign w:val="bottom"/>
          </w:tcPr>
          <w:p w14:paraId="6685C63B" w14:textId="66DBE98F" w:rsidR="00155992" w:rsidRPr="00126468" w:rsidRDefault="00155992" w:rsidP="0095487E">
            <w:pPr>
              <w:jc w:val="center"/>
              <w:rPr>
                <w:sz w:val="20"/>
                <w:szCs w:val="20"/>
              </w:rPr>
            </w:pPr>
            <w:r>
              <w:rPr>
                <w:sz w:val="20"/>
                <w:szCs w:val="20"/>
              </w:rPr>
              <w:t>175 166 691,05</w:t>
            </w:r>
          </w:p>
        </w:tc>
      </w:tr>
      <w:tr w:rsidR="00155992" w:rsidRPr="00126468" w14:paraId="72CFAB34" w14:textId="77777777" w:rsidTr="00155992">
        <w:trPr>
          <w:trHeight w:val="567"/>
          <w:jc w:val="center"/>
        </w:trPr>
        <w:tc>
          <w:tcPr>
            <w:tcW w:w="6317" w:type="dxa"/>
            <w:tcBorders>
              <w:top w:val="nil"/>
              <w:left w:val="single" w:sz="4" w:space="0" w:color="auto"/>
              <w:bottom w:val="single" w:sz="4" w:space="0" w:color="auto"/>
              <w:right w:val="single" w:sz="4" w:space="0" w:color="auto"/>
            </w:tcBorders>
            <w:shd w:val="clear" w:color="auto" w:fill="auto"/>
            <w:vAlign w:val="bottom"/>
          </w:tcPr>
          <w:p w14:paraId="2B65D933" w14:textId="77777777" w:rsidR="00155992" w:rsidRPr="00126468" w:rsidRDefault="00155992" w:rsidP="0095487E">
            <w:r w:rsidRPr="00126468">
              <w:t>2. Расходы на выполнение переданных государственных полномочий Российской Федерации и Республики Карелия</w:t>
            </w:r>
          </w:p>
        </w:tc>
        <w:tc>
          <w:tcPr>
            <w:tcW w:w="1466" w:type="dxa"/>
            <w:tcBorders>
              <w:top w:val="single" w:sz="4" w:space="0" w:color="auto"/>
              <w:left w:val="nil"/>
              <w:bottom w:val="single" w:sz="4" w:space="0" w:color="auto"/>
              <w:right w:val="single" w:sz="4" w:space="0" w:color="auto"/>
            </w:tcBorders>
            <w:vAlign w:val="bottom"/>
          </w:tcPr>
          <w:p w14:paraId="3146FBF2" w14:textId="65A926F3" w:rsidR="00155992" w:rsidRDefault="00155992" w:rsidP="0095487E">
            <w:pPr>
              <w:jc w:val="center"/>
              <w:rPr>
                <w:sz w:val="20"/>
                <w:szCs w:val="20"/>
              </w:rPr>
            </w:pPr>
            <w:r>
              <w:rPr>
                <w:sz w:val="20"/>
                <w:szCs w:val="20"/>
              </w:rPr>
              <w:t>311 745 555,00</w:t>
            </w:r>
          </w:p>
        </w:tc>
        <w:tc>
          <w:tcPr>
            <w:tcW w:w="1701" w:type="dxa"/>
            <w:tcBorders>
              <w:top w:val="nil"/>
              <w:left w:val="nil"/>
              <w:bottom w:val="single" w:sz="4" w:space="0" w:color="auto"/>
              <w:right w:val="single" w:sz="4" w:space="0" w:color="auto"/>
            </w:tcBorders>
            <w:shd w:val="clear" w:color="auto" w:fill="auto"/>
            <w:noWrap/>
            <w:vAlign w:val="bottom"/>
          </w:tcPr>
          <w:p w14:paraId="25D4E130" w14:textId="75790477" w:rsidR="00155992" w:rsidRPr="00126468" w:rsidRDefault="00155992" w:rsidP="0095487E">
            <w:pPr>
              <w:jc w:val="center"/>
              <w:rPr>
                <w:sz w:val="20"/>
                <w:szCs w:val="20"/>
              </w:rPr>
            </w:pPr>
            <w:r>
              <w:rPr>
                <w:sz w:val="20"/>
                <w:szCs w:val="20"/>
              </w:rPr>
              <w:t>304 030 954,43</w:t>
            </w:r>
          </w:p>
        </w:tc>
      </w:tr>
      <w:tr w:rsidR="00155992" w:rsidRPr="00126468" w14:paraId="1AB1CA47" w14:textId="77777777" w:rsidTr="0046159E">
        <w:trPr>
          <w:trHeight w:val="353"/>
          <w:jc w:val="center"/>
        </w:trPr>
        <w:tc>
          <w:tcPr>
            <w:tcW w:w="6317" w:type="dxa"/>
            <w:tcBorders>
              <w:top w:val="nil"/>
              <w:left w:val="single" w:sz="4" w:space="0" w:color="auto"/>
              <w:bottom w:val="single" w:sz="4" w:space="0" w:color="auto"/>
              <w:right w:val="single" w:sz="4" w:space="0" w:color="auto"/>
            </w:tcBorders>
            <w:shd w:val="clear" w:color="auto" w:fill="auto"/>
            <w:vAlign w:val="bottom"/>
          </w:tcPr>
          <w:p w14:paraId="23E7CFA5" w14:textId="77777777" w:rsidR="00155992" w:rsidRPr="00126468" w:rsidRDefault="00155992" w:rsidP="0095487E">
            <w:r w:rsidRPr="00126468">
              <w:rPr>
                <w:lang w:val="en-US"/>
              </w:rPr>
              <w:t>III</w:t>
            </w:r>
            <w:r w:rsidRPr="00126468">
              <w:t>. Результат исполнения (профицит+; дефицит -)</w:t>
            </w:r>
          </w:p>
        </w:tc>
        <w:tc>
          <w:tcPr>
            <w:tcW w:w="1466" w:type="dxa"/>
            <w:tcBorders>
              <w:top w:val="single" w:sz="4" w:space="0" w:color="auto"/>
              <w:left w:val="nil"/>
              <w:bottom w:val="single" w:sz="4" w:space="0" w:color="auto"/>
              <w:right w:val="single" w:sz="4" w:space="0" w:color="auto"/>
            </w:tcBorders>
            <w:vAlign w:val="center"/>
          </w:tcPr>
          <w:p w14:paraId="222B875E" w14:textId="2A3B92DA" w:rsidR="00155992" w:rsidRDefault="0046159E" w:rsidP="0095487E">
            <w:pPr>
              <w:jc w:val="center"/>
              <w:rPr>
                <w:sz w:val="20"/>
                <w:szCs w:val="20"/>
              </w:rPr>
            </w:pPr>
            <w:r>
              <w:rPr>
                <w:sz w:val="20"/>
                <w:szCs w:val="20"/>
              </w:rPr>
              <w:t>8 434 247 ,43</w:t>
            </w:r>
          </w:p>
        </w:tc>
        <w:tc>
          <w:tcPr>
            <w:tcW w:w="1701" w:type="dxa"/>
            <w:tcBorders>
              <w:top w:val="nil"/>
              <w:left w:val="nil"/>
              <w:bottom w:val="single" w:sz="4" w:space="0" w:color="auto"/>
              <w:right w:val="single" w:sz="4" w:space="0" w:color="auto"/>
            </w:tcBorders>
            <w:shd w:val="clear" w:color="auto" w:fill="auto"/>
            <w:noWrap/>
            <w:vAlign w:val="center"/>
          </w:tcPr>
          <w:p w14:paraId="4F94CE0E" w14:textId="5043F64C" w:rsidR="00155992" w:rsidRPr="00126468" w:rsidRDefault="00155992" w:rsidP="0095487E">
            <w:pPr>
              <w:jc w:val="center"/>
              <w:rPr>
                <w:sz w:val="20"/>
                <w:szCs w:val="20"/>
              </w:rPr>
            </w:pPr>
            <w:r>
              <w:rPr>
                <w:sz w:val="20"/>
                <w:szCs w:val="20"/>
              </w:rPr>
              <w:t>12 900 980,35</w:t>
            </w:r>
          </w:p>
        </w:tc>
      </w:tr>
      <w:tr w:rsidR="00155992" w:rsidRPr="00126468" w14:paraId="36BFD7D4" w14:textId="77777777" w:rsidTr="0046159E">
        <w:trPr>
          <w:trHeight w:val="256"/>
          <w:jc w:val="center"/>
        </w:trPr>
        <w:tc>
          <w:tcPr>
            <w:tcW w:w="6317" w:type="dxa"/>
            <w:tcBorders>
              <w:top w:val="nil"/>
              <w:left w:val="single" w:sz="4" w:space="0" w:color="auto"/>
              <w:bottom w:val="single" w:sz="4" w:space="0" w:color="auto"/>
              <w:right w:val="single" w:sz="4" w:space="0" w:color="auto"/>
            </w:tcBorders>
            <w:shd w:val="clear" w:color="auto" w:fill="auto"/>
            <w:vAlign w:val="bottom"/>
          </w:tcPr>
          <w:p w14:paraId="31A9BB71" w14:textId="77777777" w:rsidR="00155992" w:rsidRPr="00126468" w:rsidRDefault="00155992" w:rsidP="0095487E">
            <w:r w:rsidRPr="00126468">
              <w:rPr>
                <w:lang w:val="en-US"/>
              </w:rPr>
              <w:t>IY</w:t>
            </w:r>
            <w:r w:rsidRPr="00126468">
              <w:t>. Источники покрытия</w:t>
            </w:r>
          </w:p>
        </w:tc>
        <w:tc>
          <w:tcPr>
            <w:tcW w:w="1466" w:type="dxa"/>
            <w:tcBorders>
              <w:top w:val="single" w:sz="4" w:space="0" w:color="auto"/>
              <w:left w:val="nil"/>
              <w:bottom w:val="single" w:sz="4" w:space="0" w:color="auto"/>
              <w:right w:val="single" w:sz="4" w:space="0" w:color="auto"/>
            </w:tcBorders>
            <w:vAlign w:val="center"/>
          </w:tcPr>
          <w:p w14:paraId="1F179E15" w14:textId="77777777" w:rsidR="00155992" w:rsidRPr="00126468" w:rsidRDefault="00155992" w:rsidP="0095487E">
            <w:pPr>
              <w:jc w:val="center"/>
              <w:rPr>
                <w:sz w:val="20"/>
                <w:szCs w:val="20"/>
              </w:rPr>
            </w:pPr>
          </w:p>
        </w:tc>
        <w:tc>
          <w:tcPr>
            <w:tcW w:w="1701" w:type="dxa"/>
            <w:tcBorders>
              <w:top w:val="nil"/>
              <w:left w:val="nil"/>
              <w:bottom w:val="single" w:sz="4" w:space="0" w:color="auto"/>
              <w:right w:val="single" w:sz="4" w:space="0" w:color="auto"/>
            </w:tcBorders>
            <w:shd w:val="clear" w:color="auto" w:fill="auto"/>
            <w:noWrap/>
            <w:vAlign w:val="center"/>
          </w:tcPr>
          <w:p w14:paraId="3353F3E1" w14:textId="5D4437CE" w:rsidR="00155992" w:rsidRPr="00126468" w:rsidRDefault="00155992" w:rsidP="0095487E">
            <w:pPr>
              <w:jc w:val="center"/>
              <w:rPr>
                <w:sz w:val="20"/>
                <w:szCs w:val="20"/>
              </w:rPr>
            </w:pPr>
          </w:p>
        </w:tc>
      </w:tr>
      <w:tr w:rsidR="00155992" w:rsidRPr="00126468" w14:paraId="7D5221B4" w14:textId="77777777" w:rsidTr="0046159E">
        <w:trPr>
          <w:trHeight w:val="482"/>
          <w:jc w:val="center"/>
        </w:trPr>
        <w:tc>
          <w:tcPr>
            <w:tcW w:w="6317" w:type="dxa"/>
            <w:tcBorders>
              <w:top w:val="nil"/>
              <w:left w:val="single" w:sz="4" w:space="0" w:color="auto"/>
              <w:bottom w:val="single" w:sz="4" w:space="0" w:color="auto"/>
              <w:right w:val="single" w:sz="4" w:space="0" w:color="auto"/>
            </w:tcBorders>
            <w:shd w:val="clear" w:color="auto" w:fill="auto"/>
            <w:vAlign w:val="bottom"/>
          </w:tcPr>
          <w:p w14:paraId="78C7B8BA" w14:textId="77777777" w:rsidR="00155992" w:rsidRPr="00126468" w:rsidRDefault="00155992" w:rsidP="0095487E">
            <w:r w:rsidRPr="00126468">
              <w:t>1. Бюджетные кредиты из других бюджетов бюджетной системы Российской Федерации</w:t>
            </w:r>
          </w:p>
        </w:tc>
        <w:tc>
          <w:tcPr>
            <w:tcW w:w="1466" w:type="dxa"/>
            <w:tcBorders>
              <w:top w:val="single" w:sz="4" w:space="0" w:color="auto"/>
              <w:left w:val="nil"/>
              <w:bottom w:val="single" w:sz="4" w:space="0" w:color="auto"/>
              <w:right w:val="single" w:sz="4" w:space="0" w:color="auto"/>
            </w:tcBorders>
            <w:vAlign w:val="center"/>
          </w:tcPr>
          <w:p w14:paraId="06CC2E61" w14:textId="166CC52E" w:rsidR="00155992" w:rsidRPr="00126468" w:rsidRDefault="0046159E" w:rsidP="0095487E">
            <w:pPr>
              <w:jc w:val="center"/>
              <w:rPr>
                <w:sz w:val="20"/>
                <w:szCs w:val="20"/>
              </w:rPr>
            </w:pPr>
            <w:r>
              <w:rPr>
                <w:sz w:val="20"/>
                <w:szCs w:val="20"/>
              </w:rPr>
              <w:t>40 004 100,00</w:t>
            </w:r>
          </w:p>
        </w:tc>
        <w:tc>
          <w:tcPr>
            <w:tcW w:w="1701" w:type="dxa"/>
            <w:tcBorders>
              <w:top w:val="nil"/>
              <w:left w:val="nil"/>
              <w:bottom w:val="single" w:sz="4" w:space="0" w:color="auto"/>
              <w:right w:val="single" w:sz="4" w:space="0" w:color="auto"/>
            </w:tcBorders>
            <w:shd w:val="clear" w:color="auto" w:fill="auto"/>
            <w:noWrap/>
            <w:vAlign w:val="center"/>
          </w:tcPr>
          <w:p w14:paraId="1A20F48A" w14:textId="1DD40E95" w:rsidR="00155992" w:rsidRPr="00126468" w:rsidRDefault="00155992" w:rsidP="0095487E">
            <w:pPr>
              <w:jc w:val="center"/>
              <w:rPr>
                <w:sz w:val="20"/>
                <w:szCs w:val="20"/>
              </w:rPr>
            </w:pPr>
            <w:r>
              <w:rPr>
                <w:sz w:val="20"/>
                <w:szCs w:val="20"/>
              </w:rPr>
              <w:t>40 004 100,00</w:t>
            </w:r>
          </w:p>
        </w:tc>
      </w:tr>
      <w:tr w:rsidR="00155992" w:rsidRPr="00126468" w14:paraId="35EE8C52" w14:textId="77777777" w:rsidTr="0046159E">
        <w:trPr>
          <w:trHeight w:val="482"/>
          <w:jc w:val="center"/>
        </w:trPr>
        <w:tc>
          <w:tcPr>
            <w:tcW w:w="6317" w:type="dxa"/>
            <w:tcBorders>
              <w:top w:val="nil"/>
              <w:left w:val="single" w:sz="4" w:space="0" w:color="auto"/>
              <w:bottom w:val="single" w:sz="4" w:space="0" w:color="auto"/>
              <w:right w:val="single" w:sz="4" w:space="0" w:color="auto"/>
            </w:tcBorders>
            <w:shd w:val="clear" w:color="auto" w:fill="auto"/>
            <w:vAlign w:val="bottom"/>
          </w:tcPr>
          <w:p w14:paraId="52E3F2D8" w14:textId="77777777" w:rsidR="00155992" w:rsidRPr="00126468" w:rsidRDefault="00155992" w:rsidP="0095487E">
            <w:r w:rsidRPr="00126468">
              <w:t>2. Муниципальные гарантии</w:t>
            </w:r>
          </w:p>
        </w:tc>
        <w:tc>
          <w:tcPr>
            <w:tcW w:w="1466" w:type="dxa"/>
            <w:tcBorders>
              <w:top w:val="single" w:sz="4" w:space="0" w:color="auto"/>
              <w:left w:val="nil"/>
              <w:bottom w:val="single" w:sz="4" w:space="0" w:color="auto"/>
              <w:right w:val="single" w:sz="4" w:space="0" w:color="auto"/>
            </w:tcBorders>
            <w:vAlign w:val="center"/>
          </w:tcPr>
          <w:p w14:paraId="64F06B83" w14:textId="56783556" w:rsidR="00155992" w:rsidRPr="00126468" w:rsidRDefault="0046159E" w:rsidP="0095487E">
            <w:pPr>
              <w:jc w:val="center"/>
              <w:rPr>
                <w:sz w:val="20"/>
                <w:szCs w:val="20"/>
              </w:rPr>
            </w:pPr>
            <w:r>
              <w:rPr>
                <w:sz w:val="20"/>
                <w:szCs w:val="20"/>
              </w:rPr>
              <w:t>0,00</w:t>
            </w:r>
          </w:p>
        </w:tc>
        <w:tc>
          <w:tcPr>
            <w:tcW w:w="1701" w:type="dxa"/>
            <w:tcBorders>
              <w:top w:val="nil"/>
              <w:left w:val="nil"/>
              <w:bottom w:val="single" w:sz="4" w:space="0" w:color="auto"/>
              <w:right w:val="single" w:sz="4" w:space="0" w:color="auto"/>
            </w:tcBorders>
            <w:shd w:val="clear" w:color="auto" w:fill="auto"/>
            <w:noWrap/>
            <w:vAlign w:val="center"/>
          </w:tcPr>
          <w:p w14:paraId="2189938F" w14:textId="266DD6E4" w:rsidR="00155992" w:rsidRPr="00126468" w:rsidRDefault="00155992" w:rsidP="0095487E">
            <w:pPr>
              <w:jc w:val="center"/>
              <w:rPr>
                <w:sz w:val="20"/>
                <w:szCs w:val="20"/>
              </w:rPr>
            </w:pPr>
            <w:r>
              <w:rPr>
                <w:sz w:val="20"/>
                <w:szCs w:val="20"/>
              </w:rPr>
              <w:t>0,00</w:t>
            </w:r>
          </w:p>
        </w:tc>
      </w:tr>
      <w:tr w:rsidR="00155992" w:rsidRPr="00126468" w14:paraId="75C149DF" w14:textId="77777777" w:rsidTr="0046159E">
        <w:trPr>
          <w:trHeight w:val="482"/>
          <w:jc w:val="center"/>
        </w:trPr>
        <w:tc>
          <w:tcPr>
            <w:tcW w:w="6317" w:type="dxa"/>
            <w:tcBorders>
              <w:top w:val="nil"/>
              <w:left w:val="single" w:sz="4" w:space="0" w:color="auto"/>
              <w:bottom w:val="single" w:sz="4" w:space="0" w:color="auto"/>
              <w:right w:val="single" w:sz="4" w:space="0" w:color="auto"/>
            </w:tcBorders>
            <w:shd w:val="clear" w:color="auto" w:fill="auto"/>
            <w:vAlign w:val="bottom"/>
          </w:tcPr>
          <w:p w14:paraId="1B8A088C" w14:textId="77777777" w:rsidR="00155992" w:rsidRPr="00126468" w:rsidRDefault="00155992" w:rsidP="0095487E">
            <w:r w:rsidRPr="00126468">
              <w:t>3. Кредиты кредитных организаций в валюте Российской Федерации</w:t>
            </w:r>
          </w:p>
        </w:tc>
        <w:tc>
          <w:tcPr>
            <w:tcW w:w="1466" w:type="dxa"/>
            <w:tcBorders>
              <w:top w:val="single" w:sz="4" w:space="0" w:color="auto"/>
              <w:left w:val="nil"/>
              <w:bottom w:val="single" w:sz="4" w:space="0" w:color="auto"/>
              <w:right w:val="single" w:sz="4" w:space="0" w:color="auto"/>
            </w:tcBorders>
            <w:vAlign w:val="center"/>
          </w:tcPr>
          <w:p w14:paraId="616CCBE7" w14:textId="7524F5B1" w:rsidR="00155992" w:rsidRPr="00126468" w:rsidRDefault="0046159E" w:rsidP="0095487E">
            <w:pPr>
              <w:jc w:val="center"/>
              <w:rPr>
                <w:sz w:val="20"/>
                <w:szCs w:val="20"/>
              </w:rPr>
            </w:pPr>
            <w:r>
              <w:rPr>
                <w:sz w:val="20"/>
                <w:szCs w:val="20"/>
              </w:rPr>
              <w:t>-45 849 600,00</w:t>
            </w:r>
          </w:p>
        </w:tc>
        <w:tc>
          <w:tcPr>
            <w:tcW w:w="1701" w:type="dxa"/>
            <w:tcBorders>
              <w:top w:val="nil"/>
              <w:left w:val="nil"/>
              <w:bottom w:val="single" w:sz="4" w:space="0" w:color="auto"/>
              <w:right w:val="single" w:sz="4" w:space="0" w:color="auto"/>
            </w:tcBorders>
            <w:shd w:val="clear" w:color="auto" w:fill="auto"/>
            <w:noWrap/>
            <w:vAlign w:val="center"/>
          </w:tcPr>
          <w:p w14:paraId="77C25845" w14:textId="3EFA215A" w:rsidR="00155992" w:rsidRPr="00126468" w:rsidRDefault="00155992" w:rsidP="0095487E">
            <w:pPr>
              <w:jc w:val="center"/>
              <w:rPr>
                <w:sz w:val="20"/>
                <w:szCs w:val="20"/>
              </w:rPr>
            </w:pPr>
            <w:r>
              <w:rPr>
                <w:sz w:val="20"/>
                <w:szCs w:val="20"/>
              </w:rPr>
              <w:t>-45 849 600,00</w:t>
            </w:r>
          </w:p>
        </w:tc>
      </w:tr>
      <w:tr w:rsidR="00155992" w:rsidRPr="00126468" w14:paraId="2180F0B5" w14:textId="77777777" w:rsidTr="0046159E">
        <w:trPr>
          <w:trHeight w:val="482"/>
          <w:jc w:val="center"/>
        </w:trPr>
        <w:tc>
          <w:tcPr>
            <w:tcW w:w="6317" w:type="dxa"/>
            <w:tcBorders>
              <w:top w:val="nil"/>
              <w:left w:val="single" w:sz="4" w:space="0" w:color="auto"/>
              <w:bottom w:val="single" w:sz="4" w:space="0" w:color="auto"/>
              <w:right w:val="single" w:sz="4" w:space="0" w:color="auto"/>
            </w:tcBorders>
            <w:shd w:val="clear" w:color="auto" w:fill="auto"/>
            <w:vAlign w:val="bottom"/>
          </w:tcPr>
          <w:p w14:paraId="133BE521" w14:textId="77777777" w:rsidR="00155992" w:rsidRPr="00126468" w:rsidRDefault="00155992" w:rsidP="0095487E">
            <w:r w:rsidRPr="00126468">
              <w:t>4. Изменение остатков на счетах бюджета</w:t>
            </w:r>
          </w:p>
        </w:tc>
        <w:tc>
          <w:tcPr>
            <w:tcW w:w="1466" w:type="dxa"/>
            <w:tcBorders>
              <w:top w:val="single" w:sz="4" w:space="0" w:color="auto"/>
              <w:left w:val="nil"/>
              <w:bottom w:val="single" w:sz="4" w:space="0" w:color="auto"/>
              <w:right w:val="single" w:sz="4" w:space="0" w:color="auto"/>
            </w:tcBorders>
            <w:vAlign w:val="center"/>
          </w:tcPr>
          <w:p w14:paraId="4C7F0099" w14:textId="38C308FE" w:rsidR="00155992" w:rsidRPr="00126468" w:rsidRDefault="0046159E" w:rsidP="0095487E">
            <w:pPr>
              <w:jc w:val="center"/>
              <w:rPr>
                <w:sz w:val="20"/>
                <w:szCs w:val="20"/>
              </w:rPr>
            </w:pPr>
            <w:r>
              <w:rPr>
                <w:sz w:val="20"/>
                <w:szCs w:val="20"/>
              </w:rPr>
              <w:t>-2 588 747,43</w:t>
            </w:r>
          </w:p>
        </w:tc>
        <w:tc>
          <w:tcPr>
            <w:tcW w:w="1701" w:type="dxa"/>
            <w:tcBorders>
              <w:top w:val="nil"/>
              <w:left w:val="nil"/>
              <w:bottom w:val="single" w:sz="4" w:space="0" w:color="auto"/>
              <w:right w:val="single" w:sz="4" w:space="0" w:color="auto"/>
            </w:tcBorders>
            <w:shd w:val="clear" w:color="auto" w:fill="auto"/>
            <w:noWrap/>
            <w:vAlign w:val="center"/>
          </w:tcPr>
          <w:p w14:paraId="3B936B1C" w14:textId="3473171F" w:rsidR="00155992" w:rsidRPr="00126468" w:rsidRDefault="0046159E" w:rsidP="0095487E">
            <w:pPr>
              <w:jc w:val="center"/>
              <w:rPr>
                <w:sz w:val="20"/>
                <w:szCs w:val="20"/>
              </w:rPr>
            </w:pPr>
            <w:r>
              <w:rPr>
                <w:sz w:val="20"/>
                <w:szCs w:val="20"/>
              </w:rPr>
              <w:t>-7 055 480,35</w:t>
            </w:r>
          </w:p>
        </w:tc>
      </w:tr>
    </w:tbl>
    <w:p w14:paraId="6A9F19EE" w14:textId="77777777" w:rsidR="0052677D" w:rsidRPr="00126468" w:rsidRDefault="0052677D" w:rsidP="0052677D">
      <w:pPr>
        <w:jc w:val="both"/>
      </w:pPr>
    </w:p>
    <w:p w14:paraId="7DC17BD5" w14:textId="77777777" w:rsidR="00625620" w:rsidRPr="00126468" w:rsidRDefault="00625620" w:rsidP="00625620">
      <w:pPr>
        <w:ind w:firstLine="709"/>
        <w:jc w:val="both"/>
      </w:pPr>
      <w:r w:rsidRPr="00126468">
        <w:t>Бюджет района к плановым назначениям на 202</w:t>
      </w:r>
      <w:r>
        <w:t>2</w:t>
      </w:r>
      <w:r w:rsidRPr="00126468">
        <w:t xml:space="preserve"> год по доходам исполнен на </w:t>
      </w:r>
      <w:r>
        <w:t>98,6</w:t>
      </w:r>
      <w:r w:rsidRPr="00126468">
        <w:t xml:space="preserve"> %, в том числе по налоговым и неналоговым доходам уточненный план поступлений выполнен на </w:t>
      </w:r>
      <w:r>
        <w:t>101,2</w:t>
      </w:r>
      <w:r w:rsidRPr="00126468">
        <w:t xml:space="preserve"> %, перевыполнение составило </w:t>
      </w:r>
      <w:r>
        <w:t>3 700 690,72</w:t>
      </w:r>
      <w:r w:rsidRPr="00126468">
        <w:t xml:space="preserve"> рубл</w:t>
      </w:r>
      <w:r>
        <w:t>я</w:t>
      </w:r>
      <w:r w:rsidRPr="00126468">
        <w:t xml:space="preserve">. </w:t>
      </w:r>
    </w:p>
    <w:p w14:paraId="02B8A85F" w14:textId="68F7155A" w:rsidR="00625620" w:rsidRPr="00C43EFF" w:rsidRDefault="00625620" w:rsidP="00625620">
      <w:pPr>
        <w:ind w:firstLine="709"/>
        <w:jc w:val="both"/>
      </w:pPr>
      <w:r w:rsidRPr="00C43EFF">
        <w:t xml:space="preserve">Плановые назначения по расходам  исполнены на 98,1 %, в том числе по выполнению полномочий по решению вопросов местного значения за счет всех источников финансирования </w:t>
      </w:r>
      <w:r w:rsidRPr="00C43EFF">
        <w:lastRenderedPageBreak/>
        <w:t>– на 9</w:t>
      </w:r>
      <w:r w:rsidR="00C43EFF" w:rsidRPr="00C43EFF">
        <w:t>8</w:t>
      </w:r>
      <w:r w:rsidRPr="00C43EFF">
        <w:t>,</w:t>
      </w:r>
      <w:r w:rsidR="00C43EFF" w:rsidRPr="00C43EFF">
        <w:t>4</w:t>
      </w:r>
      <w:r w:rsidRPr="00C43EFF">
        <w:t xml:space="preserve"> %,  выполнению отдельных государственных полномочий Российской Федерации и Республики Карелия – на 9</w:t>
      </w:r>
      <w:r w:rsidR="00C43EFF" w:rsidRPr="00C43EFF">
        <w:t>7</w:t>
      </w:r>
      <w:r w:rsidRPr="00C43EFF">
        <w:t>,</w:t>
      </w:r>
      <w:r w:rsidR="00C43EFF" w:rsidRPr="00C43EFF">
        <w:t>5</w:t>
      </w:r>
      <w:r w:rsidRPr="00C43EFF">
        <w:t xml:space="preserve"> %. </w:t>
      </w:r>
    </w:p>
    <w:p w14:paraId="7756AA0B" w14:textId="7E051FDD" w:rsidR="00C43EFF" w:rsidRDefault="00C43EFF" w:rsidP="00C43EFF">
      <w:pPr>
        <w:ind w:firstLine="709"/>
        <w:jc w:val="both"/>
      </w:pPr>
      <w:r w:rsidRPr="003906D1">
        <w:t>Муниципальный  долг за 2022 год</w:t>
      </w:r>
      <w:r w:rsidRPr="00695A50">
        <w:t xml:space="preserve"> </w:t>
      </w:r>
      <w:r>
        <w:t>сократился</w:t>
      </w:r>
      <w:r w:rsidRPr="00695A50">
        <w:t xml:space="preserve"> с </w:t>
      </w:r>
      <w:r>
        <w:t>96 649 600,00</w:t>
      </w:r>
      <w:r w:rsidRPr="00695A50">
        <w:t xml:space="preserve"> рублей на начало отчетного года до </w:t>
      </w:r>
      <w:r>
        <w:t>90 804 100,00</w:t>
      </w:r>
      <w:r w:rsidRPr="00695A50">
        <w:t xml:space="preserve"> рублей к концу года и составил </w:t>
      </w:r>
      <w:r>
        <w:t>29,9</w:t>
      </w:r>
      <w:r w:rsidRPr="00695A50">
        <w:t>% по отношению к доходам без учета безвозмездных поступлений по состоянию на 01.01.20</w:t>
      </w:r>
      <w:r>
        <w:t>23</w:t>
      </w:r>
      <w:r w:rsidRPr="00695A50">
        <w:t xml:space="preserve"> года.</w:t>
      </w:r>
      <w:r w:rsidRPr="00695A50">
        <w:rPr>
          <w:color w:val="FF0000"/>
        </w:rPr>
        <w:t xml:space="preserve"> </w:t>
      </w:r>
      <w:r w:rsidRPr="008C1401">
        <w:t>Общая сумма долговых обязательств Кемского муниципального района на 1 января 2023  года снижен</w:t>
      </w:r>
      <w:r>
        <w:t>а</w:t>
      </w:r>
      <w:r w:rsidRPr="008C1401">
        <w:t xml:space="preserve">  </w:t>
      </w:r>
      <w:r>
        <w:t>на</w:t>
      </w:r>
      <w:r w:rsidRPr="008C1401">
        <w:t xml:space="preserve"> 5 845 500,00  рублей, или </w:t>
      </w:r>
      <w:r>
        <w:t xml:space="preserve">на </w:t>
      </w:r>
      <w:r w:rsidRPr="008C1401">
        <w:t>6,05 процента</w:t>
      </w:r>
      <w:r>
        <w:t>.</w:t>
      </w:r>
    </w:p>
    <w:p w14:paraId="43AFE89E" w14:textId="77777777" w:rsidR="00625620" w:rsidRPr="00126468" w:rsidRDefault="00625620" w:rsidP="00625620">
      <w:pPr>
        <w:ind w:firstLine="709"/>
        <w:jc w:val="both"/>
        <w:rPr>
          <w:iCs/>
        </w:rPr>
      </w:pPr>
      <w:r w:rsidRPr="00126468">
        <w:rPr>
          <w:iCs/>
        </w:rPr>
        <w:t>Списание бюджетной меры принуждения, согласно соглашения № 3-МП/2020 о продлении исполнения бюджетной меры принуждения на срок более одного года составило за 202</w:t>
      </w:r>
      <w:r>
        <w:rPr>
          <w:iCs/>
        </w:rPr>
        <w:t>2</w:t>
      </w:r>
      <w:r w:rsidRPr="00126468">
        <w:rPr>
          <w:iCs/>
        </w:rPr>
        <w:t xml:space="preserve"> год - 2 838 </w:t>
      </w:r>
      <w:r>
        <w:rPr>
          <w:iCs/>
        </w:rPr>
        <w:t>170,40 рублей, возврат прочих остатков субсидий, субвенций и иных межбюджетных трансфертов прошлых лет составил – 691 227,73 рубля.</w:t>
      </w:r>
    </w:p>
    <w:p w14:paraId="3714776E" w14:textId="77AAE6C0" w:rsidR="0052677D" w:rsidRPr="00C43EFF" w:rsidRDefault="0052677D" w:rsidP="0052677D">
      <w:pPr>
        <w:ind w:firstLine="709"/>
        <w:jc w:val="both"/>
      </w:pPr>
      <w:r w:rsidRPr="00C43EFF">
        <w:t xml:space="preserve">Поступление межбюджетных трансфертов, получаемых в виде дотаций, субсидий, субвенций и иных межбюджетных трансфертов от других бюджетов бюджетной системы Российской Федерации при плане на год </w:t>
      </w:r>
      <w:r w:rsidR="00C43EFF" w:rsidRPr="00C43EFF">
        <w:t>540 703 720,15</w:t>
      </w:r>
      <w:r w:rsidRPr="00C43EFF">
        <w:t xml:space="preserve">  рубл</w:t>
      </w:r>
      <w:r w:rsidR="0018110C" w:rsidRPr="00C43EFF">
        <w:t>ей</w:t>
      </w:r>
      <w:r w:rsidRPr="00C43EFF">
        <w:t xml:space="preserve"> составило </w:t>
      </w:r>
      <w:r w:rsidR="00C43EFF" w:rsidRPr="00C43EFF">
        <w:t>525 385 830,10</w:t>
      </w:r>
      <w:r w:rsidR="0018110C" w:rsidRPr="00C43EFF">
        <w:rPr>
          <w:sz w:val="20"/>
          <w:szCs w:val="20"/>
        </w:rPr>
        <w:t xml:space="preserve"> </w:t>
      </w:r>
      <w:r w:rsidRPr="00C43EFF">
        <w:t>рублей или 9</w:t>
      </w:r>
      <w:r w:rsidR="00C43EFF" w:rsidRPr="00C43EFF">
        <w:t>7</w:t>
      </w:r>
      <w:r w:rsidRPr="00C43EFF">
        <w:t>,</w:t>
      </w:r>
      <w:r w:rsidR="00C43EFF" w:rsidRPr="00C43EFF">
        <w:t>2</w:t>
      </w:r>
      <w:r w:rsidRPr="00C43EFF">
        <w:t>%</w:t>
      </w:r>
      <w:r w:rsidR="00C43EFF" w:rsidRPr="00C43EFF">
        <w:t xml:space="preserve"> и составили 63</w:t>
      </w:r>
      <w:r w:rsidRPr="00C43EFF">
        <w:t>,</w:t>
      </w:r>
      <w:r w:rsidR="00F2482C" w:rsidRPr="00C43EFF">
        <w:t>6</w:t>
      </w:r>
      <w:r w:rsidRPr="00C43EFF">
        <w:t xml:space="preserve"> % от  общего объёма доходов  бюджета района. </w:t>
      </w:r>
    </w:p>
    <w:p w14:paraId="16877DB6" w14:textId="5DA64EE8" w:rsidR="0052677D" w:rsidRPr="00126468" w:rsidRDefault="0052677D" w:rsidP="0052677D">
      <w:pPr>
        <w:ind w:firstLine="709"/>
        <w:jc w:val="both"/>
      </w:pPr>
      <w:r w:rsidRPr="00126468">
        <w:t xml:space="preserve">Обязательства района по перечислению бюджетам поселений дотаций на выравнивание бюджетной обеспеченности исполнены в сумме </w:t>
      </w:r>
      <w:r w:rsidR="00F2482C" w:rsidRPr="00126468">
        <w:t>7 228 000,00</w:t>
      </w:r>
      <w:r w:rsidRPr="00126468">
        <w:t xml:space="preserve">  рублей</w:t>
      </w:r>
      <w:r w:rsidR="00F2482C" w:rsidRPr="00126468">
        <w:t>.</w:t>
      </w:r>
      <w:r w:rsidRPr="00126468">
        <w:t xml:space="preserve"> Бюджеты поселений свои обязательства по перечислению  средств межбюджетных трансфертов на осуществление части полномочий по решению вопросов местного значения в соответствии с заключенными соглашениями выполнили на 100 %. </w:t>
      </w:r>
    </w:p>
    <w:p w14:paraId="66EE7B51" w14:textId="6BAE420B" w:rsidR="0052677D" w:rsidRPr="00126468" w:rsidRDefault="0052677D" w:rsidP="0052677D">
      <w:pPr>
        <w:ind w:firstLine="709"/>
        <w:jc w:val="both"/>
      </w:pPr>
      <w:r w:rsidRPr="00126468">
        <w:t xml:space="preserve">По итогам исполнения бюджета района сложился </w:t>
      </w:r>
      <w:r w:rsidR="00C43EFF">
        <w:t xml:space="preserve">профицит </w:t>
      </w:r>
      <w:r w:rsidRPr="00126468">
        <w:t xml:space="preserve">в </w:t>
      </w:r>
      <w:r w:rsidRPr="00C43EFF">
        <w:t xml:space="preserve">сумме </w:t>
      </w:r>
      <w:r w:rsidR="00C43EFF" w:rsidRPr="00C43EFF">
        <w:t>12 900 980,35</w:t>
      </w:r>
      <w:r w:rsidR="00C43EFF">
        <w:rPr>
          <w:sz w:val="20"/>
          <w:szCs w:val="20"/>
        </w:rPr>
        <w:t xml:space="preserve"> </w:t>
      </w:r>
      <w:r w:rsidRPr="00126468">
        <w:t>рублей.</w:t>
      </w:r>
    </w:p>
    <w:p w14:paraId="65FDC836" w14:textId="77777777" w:rsidR="0052677D" w:rsidRPr="00126468" w:rsidRDefault="0052677D" w:rsidP="0052677D">
      <w:pPr>
        <w:ind w:firstLine="709"/>
        <w:jc w:val="both"/>
      </w:pPr>
    </w:p>
    <w:p w14:paraId="09430DEC" w14:textId="77777777" w:rsidR="00625620" w:rsidRPr="00126468" w:rsidRDefault="00625620" w:rsidP="00625620">
      <w:pPr>
        <w:ind w:firstLine="709"/>
        <w:jc w:val="center"/>
        <w:rPr>
          <w:i/>
        </w:rPr>
      </w:pPr>
      <w:r w:rsidRPr="00126468">
        <w:rPr>
          <w:i/>
        </w:rPr>
        <w:t>Исполнение по доходам бюджета  района</w:t>
      </w:r>
    </w:p>
    <w:p w14:paraId="6C79CD81" w14:textId="77777777" w:rsidR="00625620" w:rsidRPr="00126468" w:rsidRDefault="00625620" w:rsidP="00625620">
      <w:pPr>
        <w:autoSpaceDE w:val="0"/>
        <w:autoSpaceDN w:val="0"/>
        <w:adjustRightInd w:val="0"/>
        <w:jc w:val="both"/>
      </w:pPr>
      <w:r w:rsidRPr="00126468">
        <w:tab/>
        <w:t xml:space="preserve"> </w:t>
      </w:r>
    </w:p>
    <w:p w14:paraId="17CDC59A" w14:textId="2C3BF6CA" w:rsidR="00625620" w:rsidRDefault="00625620" w:rsidP="00625620">
      <w:pPr>
        <w:ind w:firstLine="708"/>
        <w:jc w:val="both"/>
      </w:pPr>
      <w:r w:rsidRPr="00126468">
        <w:t>Доходная часть  бюджета района на 202</w:t>
      </w:r>
      <w:r>
        <w:t>2</w:t>
      </w:r>
      <w:r w:rsidRPr="00126468">
        <w:t xml:space="preserve"> год по собственным доходам  определена на основании показателей прогнозов социально-экономического развития района на период 202</w:t>
      </w:r>
      <w:r>
        <w:t>2</w:t>
      </w:r>
      <w:r w:rsidRPr="00126468">
        <w:t xml:space="preserve"> - 202</w:t>
      </w:r>
      <w:r>
        <w:t>5</w:t>
      </w:r>
      <w:r w:rsidRPr="00126468">
        <w:t xml:space="preserve"> годов,  разработанных отделом экономики и управления муниципальной собственностью администрации Кемского муниципального района</w:t>
      </w:r>
      <w:r w:rsidRPr="00126468">
        <w:rPr>
          <w:b/>
        </w:rPr>
        <w:t xml:space="preserve">, </w:t>
      </w:r>
      <w:r w:rsidRPr="00126468">
        <w:t>прогнозных данных о поступлении доходов, представленных администраторами доходов, а также условий нестабильности бюджета района.</w:t>
      </w:r>
    </w:p>
    <w:p w14:paraId="4C22629C" w14:textId="77777777" w:rsidR="00625620" w:rsidRPr="00126468" w:rsidRDefault="00625620" w:rsidP="00625620">
      <w:pPr>
        <w:ind w:firstLine="708"/>
        <w:jc w:val="both"/>
      </w:pPr>
      <w:r w:rsidRPr="00126468">
        <w:t>Структура и динамика собственных доходов бюджета  района в разрезе налоговых и неналоговых доходов приведена в таблице:</w:t>
      </w:r>
    </w:p>
    <w:p w14:paraId="5E2DE751" w14:textId="77777777" w:rsidR="00625620" w:rsidRPr="00126468" w:rsidRDefault="00625620" w:rsidP="00625620">
      <w:pPr>
        <w:ind w:firstLine="720"/>
        <w:jc w:val="right"/>
      </w:pPr>
      <w:r w:rsidRPr="00126468">
        <w:t>(рублей)</w:t>
      </w:r>
    </w:p>
    <w:tbl>
      <w:tblPr>
        <w:tblStyle w:val="a9"/>
        <w:tblW w:w="10513" w:type="dxa"/>
        <w:tblInd w:w="-318" w:type="dxa"/>
        <w:tblLayout w:type="fixed"/>
        <w:tblLook w:val="04A0" w:firstRow="1" w:lastRow="0" w:firstColumn="1" w:lastColumn="0" w:noHBand="0" w:noVBand="1"/>
      </w:tblPr>
      <w:tblGrid>
        <w:gridCol w:w="2694"/>
        <w:gridCol w:w="1564"/>
        <w:gridCol w:w="1563"/>
        <w:gridCol w:w="853"/>
        <w:gridCol w:w="1592"/>
        <w:gridCol w:w="853"/>
        <w:gridCol w:w="1367"/>
        <w:gridCol w:w="27"/>
      </w:tblGrid>
      <w:tr w:rsidR="00625620" w:rsidRPr="00126468" w14:paraId="66277FCD" w14:textId="77777777" w:rsidTr="001B5837">
        <w:trPr>
          <w:trHeight w:val="241"/>
        </w:trPr>
        <w:tc>
          <w:tcPr>
            <w:tcW w:w="2694" w:type="dxa"/>
            <w:vMerge w:val="restart"/>
            <w:tcBorders>
              <w:top w:val="single" w:sz="4" w:space="0" w:color="auto"/>
              <w:left w:val="single" w:sz="4" w:space="0" w:color="auto"/>
              <w:bottom w:val="single" w:sz="4" w:space="0" w:color="auto"/>
              <w:right w:val="single" w:sz="4" w:space="0" w:color="auto"/>
            </w:tcBorders>
            <w:hideMark/>
          </w:tcPr>
          <w:p w14:paraId="220FF6CE" w14:textId="77777777" w:rsidR="00625620" w:rsidRPr="00126468" w:rsidRDefault="00625620" w:rsidP="001B5837">
            <w:pPr>
              <w:jc w:val="center"/>
              <w:rPr>
                <w:sz w:val="22"/>
                <w:szCs w:val="22"/>
              </w:rPr>
            </w:pPr>
            <w:r w:rsidRPr="00126468">
              <w:rPr>
                <w:sz w:val="22"/>
                <w:szCs w:val="22"/>
              </w:rPr>
              <w:t>Наименование показателя</w:t>
            </w:r>
          </w:p>
        </w:tc>
        <w:tc>
          <w:tcPr>
            <w:tcW w:w="3980" w:type="dxa"/>
            <w:gridSpan w:val="3"/>
            <w:tcBorders>
              <w:top w:val="single" w:sz="4" w:space="0" w:color="auto"/>
              <w:left w:val="single" w:sz="4" w:space="0" w:color="auto"/>
              <w:bottom w:val="single" w:sz="4" w:space="0" w:color="auto"/>
              <w:right w:val="single" w:sz="4" w:space="0" w:color="auto"/>
            </w:tcBorders>
            <w:vAlign w:val="center"/>
            <w:hideMark/>
          </w:tcPr>
          <w:p w14:paraId="597BF149" w14:textId="77777777" w:rsidR="00625620" w:rsidRPr="00126468" w:rsidRDefault="00625620" w:rsidP="001B5837">
            <w:pPr>
              <w:jc w:val="center"/>
              <w:rPr>
                <w:sz w:val="22"/>
                <w:szCs w:val="22"/>
              </w:rPr>
            </w:pPr>
            <w:r w:rsidRPr="00126468">
              <w:rPr>
                <w:sz w:val="22"/>
                <w:szCs w:val="22"/>
              </w:rPr>
              <w:t>202</w:t>
            </w:r>
            <w:r>
              <w:rPr>
                <w:sz w:val="22"/>
                <w:szCs w:val="22"/>
              </w:rPr>
              <w:t>2</w:t>
            </w:r>
            <w:r w:rsidRPr="00126468">
              <w:rPr>
                <w:sz w:val="22"/>
                <w:szCs w:val="22"/>
              </w:rPr>
              <w:t xml:space="preserve"> год</w:t>
            </w:r>
          </w:p>
        </w:tc>
        <w:tc>
          <w:tcPr>
            <w:tcW w:w="1592" w:type="dxa"/>
            <w:tcBorders>
              <w:top w:val="single" w:sz="4" w:space="0" w:color="auto"/>
              <w:left w:val="single" w:sz="4" w:space="0" w:color="auto"/>
              <w:bottom w:val="single" w:sz="4" w:space="0" w:color="auto"/>
              <w:right w:val="single" w:sz="4" w:space="0" w:color="auto"/>
            </w:tcBorders>
            <w:vAlign w:val="center"/>
            <w:hideMark/>
          </w:tcPr>
          <w:p w14:paraId="02E45D0F" w14:textId="77777777" w:rsidR="00625620" w:rsidRPr="00126468" w:rsidRDefault="00625620" w:rsidP="001B5837">
            <w:pPr>
              <w:jc w:val="center"/>
              <w:rPr>
                <w:sz w:val="22"/>
                <w:szCs w:val="22"/>
              </w:rPr>
            </w:pPr>
            <w:r w:rsidRPr="00126468">
              <w:rPr>
                <w:sz w:val="22"/>
                <w:szCs w:val="22"/>
              </w:rPr>
              <w:t>202</w:t>
            </w:r>
            <w:r>
              <w:rPr>
                <w:sz w:val="22"/>
                <w:szCs w:val="22"/>
              </w:rPr>
              <w:t>1</w:t>
            </w:r>
            <w:r w:rsidRPr="00126468">
              <w:rPr>
                <w:sz w:val="22"/>
                <w:szCs w:val="22"/>
              </w:rPr>
              <w:t xml:space="preserve"> год</w:t>
            </w:r>
          </w:p>
        </w:tc>
        <w:tc>
          <w:tcPr>
            <w:tcW w:w="224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DD2AC45" w14:textId="77777777" w:rsidR="00625620" w:rsidRPr="00126468" w:rsidRDefault="00625620" w:rsidP="001B5837">
            <w:pPr>
              <w:jc w:val="center"/>
              <w:rPr>
                <w:sz w:val="22"/>
                <w:szCs w:val="22"/>
              </w:rPr>
            </w:pPr>
            <w:r w:rsidRPr="00126468">
              <w:rPr>
                <w:sz w:val="22"/>
                <w:szCs w:val="22"/>
              </w:rPr>
              <w:t>Рост (снижение) поступлений в 202</w:t>
            </w:r>
            <w:r>
              <w:rPr>
                <w:sz w:val="22"/>
                <w:szCs w:val="22"/>
              </w:rPr>
              <w:t>2</w:t>
            </w:r>
            <w:r w:rsidRPr="00126468">
              <w:rPr>
                <w:sz w:val="22"/>
                <w:szCs w:val="22"/>
              </w:rPr>
              <w:t xml:space="preserve"> году к 202</w:t>
            </w:r>
            <w:r>
              <w:rPr>
                <w:sz w:val="22"/>
                <w:szCs w:val="22"/>
              </w:rPr>
              <w:t>1</w:t>
            </w:r>
            <w:r w:rsidRPr="00126468">
              <w:rPr>
                <w:sz w:val="22"/>
                <w:szCs w:val="22"/>
              </w:rPr>
              <w:t xml:space="preserve"> году</w:t>
            </w:r>
          </w:p>
        </w:tc>
      </w:tr>
      <w:tr w:rsidR="00625620" w:rsidRPr="00126468" w14:paraId="2C92C026" w14:textId="77777777" w:rsidTr="001B5837">
        <w:trPr>
          <w:trHeight w:val="519"/>
        </w:trPr>
        <w:tc>
          <w:tcPr>
            <w:tcW w:w="2694" w:type="dxa"/>
            <w:vMerge/>
            <w:tcBorders>
              <w:top w:val="single" w:sz="4" w:space="0" w:color="auto"/>
              <w:left w:val="single" w:sz="4" w:space="0" w:color="auto"/>
              <w:bottom w:val="single" w:sz="4" w:space="0" w:color="auto"/>
              <w:right w:val="single" w:sz="4" w:space="0" w:color="auto"/>
            </w:tcBorders>
            <w:vAlign w:val="center"/>
            <w:hideMark/>
          </w:tcPr>
          <w:p w14:paraId="145EB6D0" w14:textId="77777777" w:rsidR="00625620" w:rsidRPr="00126468" w:rsidRDefault="00625620" w:rsidP="001B5837">
            <w:pPr>
              <w:rPr>
                <w:sz w:val="22"/>
                <w:szCs w:val="22"/>
              </w:rPr>
            </w:pPr>
          </w:p>
        </w:tc>
        <w:tc>
          <w:tcPr>
            <w:tcW w:w="1564" w:type="dxa"/>
            <w:vMerge w:val="restart"/>
            <w:tcBorders>
              <w:top w:val="single" w:sz="4" w:space="0" w:color="auto"/>
              <w:left w:val="single" w:sz="4" w:space="0" w:color="auto"/>
              <w:bottom w:val="single" w:sz="4" w:space="0" w:color="auto"/>
              <w:right w:val="single" w:sz="4" w:space="0" w:color="auto"/>
            </w:tcBorders>
            <w:vAlign w:val="center"/>
            <w:hideMark/>
          </w:tcPr>
          <w:p w14:paraId="10980D27" w14:textId="77777777" w:rsidR="00625620" w:rsidRPr="00126468" w:rsidRDefault="00625620" w:rsidP="001B5837">
            <w:pPr>
              <w:jc w:val="center"/>
              <w:rPr>
                <w:sz w:val="22"/>
                <w:szCs w:val="22"/>
              </w:rPr>
            </w:pPr>
            <w:r w:rsidRPr="00126468">
              <w:rPr>
                <w:sz w:val="22"/>
                <w:szCs w:val="22"/>
              </w:rPr>
              <w:t>Уточненный план</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14:paraId="343D3E80" w14:textId="77777777" w:rsidR="00625620" w:rsidRPr="00126468" w:rsidRDefault="00625620" w:rsidP="001B5837">
            <w:pPr>
              <w:jc w:val="center"/>
              <w:rPr>
                <w:sz w:val="22"/>
                <w:szCs w:val="22"/>
              </w:rPr>
            </w:pPr>
            <w:r w:rsidRPr="00126468">
              <w:rPr>
                <w:sz w:val="22"/>
                <w:szCs w:val="22"/>
              </w:rPr>
              <w:t>Исполнено</w:t>
            </w:r>
          </w:p>
        </w:tc>
        <w:tc>
          <w:tcPr>
            <w:tcW w:w="853" w:type="dxa"/>
            <w:vMerge w:val="restart"/>
            <w:tcBorders>
              <w:top w:val="single" w:sz="4" w:space="0" w:color="auto"/>
              <w:left w:val="single" w:sz="4" w:space="0" w:color="auto"/>
              <w:bottom w:val="single" w:sz="4" w:space="0" w:color="auto"/>
              <w:right w:val="single" w:sz="4" w:space="0" w:color="auto"/>
            </w:tcBorders>
            <w:vAlign w:val="center"/>
            <w:hideMark/>
          </w:tcPr>
          <w:p w14:paraId="2C938A38" w14:textId="77777777" w:rsidR="00625620" w:rsidRPr="00126468" w:rsidRDefault="00625620" w:rsidP="001B5837">
            <w:pPr>
              <w:jc w:val="center"/>
              <w:rPr>
                <w:sz w:val="22"/>
                <w:szCs w:val="22"/>
              </w:rPr>
            </w:pPr>
            <w:r w:rsidRPr="00126468">
              <w:rPr>
                <w:sz w:val="22"/>
                <w:szCs w:val="22"/>
              </w:rPr>
              <w:t>% от плана</w:t>
            </w:r>
          </w:p>
        </w:tc>
        <w:tc>
          <w:tcPr>
            <w:tcW w:w="1592" w:type="dxa"/>
            <w:vMerge w:val="restart"/>
            <w:tcBorders>
              <w:top w:val="single" w:sz="4" w:space="0" w:color="auto"/>
              <w:left w:val="single" w:sz="4" w:space="0" w:color="auto"/>
              <w:bottom w:val="single" w:sz="4" w:space="0" w:color="auto"/>
              <w:right w:val="single" w:sz="4" w:space="0" w:color="auto"/>
            </w:tcBorders>
            <w:vAlign w:val="center"/>
            <w:hideMark/>
          </w:tcPr>
          <w:p w14:paraId="332A5864" w14:textId="77777777" w:rsidR="00625620" w:rsidRPr="00126468" w:rsidRDefault="00625620" w:rsidP="001B5837">
            <w:pPr>
              <w:jc w:val="center"/>
              <w:rPr>
                <w:sz w:val="22"/>
                <w:szCs w:val="22"/>
              </w:rPr>
            </w:pPr>
            <w:r w:rsidRPr="00126468">
              <w:rPr>
                <w:sz w:val="22"/>
                <w:szCs w:val="22"/>
              </w:rPr>
              <w:t>Исполнено</w:t>
            </w:r>
          </w:p>
        </w:tc>
        <w:tc>
          <w:tcPr>
            <w:tcW w:w="2247" w:type="dxa"/>
            <w:gridSpan w:val="3"/>
            <w:vMerge/>
            <w:tcBorders>
              <w:top w:val="single" w:sz="4" w:space="0" w:color="auto"/>
              <w:left w:val="single" w:sz="4" w:space="0" w:color="auto"/>
              <w:bottom w:val="single" w:sz="4" w:space="0" w:color="auto"/>
              <w:right w:val="single" w:sz="4" w:space="0" w:color="auto"/>
            </w:tcBorders>
            <w:vAlign w:val="center"/>
            <w:hideMark/>
          </w:tcPr>
          <w:p w14:paraId="7A8DCA31" w14:textId="77777777" w:rsidR="00625620" w:rsidRPr="00126468" w:rsidRDefault="00625620" w:rsidP="001B5837">
            <w:pPr>
              <w:rPr>
                <w:sz w:val="22"/>
                <w:szCs w:val="22"/>
              </w:rPr>
            </w:pPr>
          </w:p>
        </w:tc>
      </w:tr>
      <w:tr w:rsidR="00625620" w:rsidRPr="00126468" w14:paraId="256CDF66" w14:textId="77777777" w:rsidTr="001B5837">
        <w:trPr>
          <w:trHeight w:val="144"/>
        </w:trPr>
        <w:tc>
          <w:tcPr>
            <w:tcW w:w="2694" w:type="dxa"/>
            <w:vMerge/>
            <w:tcBorders>
              <w:top w:val="single" w:sz="4" w:space="0" w:color="auto"/>
              <w:left w:val="single" w:sz="4" w:space="0" w:color="auto"/>
              <w:bottom w:val="single" w:sz="4" w:space="0" w:color="auto"/>
              <w:right w:val="single" w:sz="4" w:space="0" w:color="auto"/>
            </w:tcBorders>
            <w:vAlign w:val="center"/>
            <w:hideMark/>
          </w:tcPr>
          <w:p w14:paraId="14E23F82" w14:textId="77777777" w:rsidR="00625620" w:rsidRPr="00126468" w:rsidRDefault="00625620" w:rsidP="001B5837">
            <w:pPr>
              <w:rPr>
                <w:sz w:val="22"/>
                <w:szCs w:val="22"/>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46AB1F90" w14:textId="77777777" w:rsidR="00625620" w:rsidRPr="00126468" w:rsidRDefault="00625620" w:rsidP="001B5837">
            <w:pPr>
              <w:rPr>
                <w:sz w:val="22"/>
                <w:szCs w:val="22"/>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2DE6C023" w14:textId="77777777" w:rsidR="00625620" w:rsidRPr="00126468" w:rsidRDefault="00625620" w:rsidP="001B5837">
            <w:pPr>
              <w:rPr>
                <w:sz w:val="22"/>
                <w:szCs w:val="22"/>
              </w:rPr>
            </w:pPr>
          </w:p>
        </w:tc>
        <w:tc>
          <w:tcPr>
            <w:tcW w:w="853" w:type="dxa"/>
            <w:vMerge/>
            <w:tcBorders>
              <w:top w:val="single" w:sz="4" w:space="0" w:color="auto"/>
              <w:left w:val="single" w:sz="4" w:space="0" w:color="auto"/>
              <w:bottom w:val="single" w:sz="4" w:space="0" w:color="auto"/>
              <w:right w:val="single" w:sz="4" w:space="0" w:color="auto"/>
            </w:tcBorders>
            <w:vAlign w:val="center"/>
            <w:hideMark/>
          </w:tcPr>
          <w:p w14:paraId="0865DCFA" w14:textId="77777777" w:rsidR="00625620" w:rsidRPr="00126468" w:rsidRDefault="00625620" w:rsidP="001B5837">
            <w:pPr>
              <w:rPr>
                <w:sz w:val="22"/>
                <w:szCs w:val="22"/>
              </w:rPr>
            </w:pPr>
          </w:p>
        </w:tc>
        <w:tc>
          <w:tcPr>
            <w:tcW w:w="1592" w:type="dxa"/>
            <w:vMerge/>
            <w:tcBorders>
              <w:top w:val="single" w:sz="4" w:space="0" w:color="auto"/>
              <w:left w:val="single" w:sz="4" w:space="0" w:color="auto"/>
              <w:bottom w:val="single" w:sz="4" w:space="0" w:color="auto"/>
              <w:right w:val="single" w:sz="4" w:space="0" w:color="auto"/>
            </w:tcBorders>
            <w:vAlign w:val="center"/>
            <w:hideMark/>
          </w:tcPr>
          <w:p w14:paraId="46DB29A1" w14:textId="77777777" w:rsidR="00625620" w:rsidRPr="00126468" w:rsidRDefault="00625620" w:rsidP="001B5837">
            <w:pPr>
              <w:rPr>
                <w:sz w:val="22"/>
                <w:szCs w:val="22"/>
              </w:rPr>
            </w:pPr>
          </w:p>
        </w:tc>
        <w:tc>
          <w:tcPr>
            <w:tcW w:w="853" w:type="dxa"/>
            <w:tcBorders>
              <w:top w:val="single" w:sz="4" w:space="0" w:color="auto"/>
              <w:left w:val="single" w:sz="4" w:space="0" w:color="auto"/>
              <w:bottom w:val="single" w:sz="4" w:space="0" w:color="auto"/>
              <w:right w:val="single" w:sz="4" w:space="0" w:color="auto"/>
            </w:tcBorders>
            <w:vAlign w:val="center"/>
            <w:hideMark/>
          </w:tcPr>
          <w:p w14:paraId="60D8D1EA" w14:textId="77777777" w:rsidR="00625620" w:rsidRPr="00126468" w:rsidRDefault="00625620" w:rsidP="001B5837">
            <w:pPr>
              <w:jc w:val="center"/>
              <w:rPr>
                <w:sz w:val="22"/>
                <w:szCs w:val="22"/>
              </w:rPr>
            </w:pPr>
            <w:r w:rsidRPr="00126468">
              <w:rPr>
                <w:sz w:val="22"/>
                <w:szCs w:val="22"/>
              </w:rPr>
              <w:t>в %</w:t>
            </w:r>
          </w:p>
        </w:tc>
        <w:tc>
          <w:tcPr>
            <w:tcW w:w="1394" w:type="dxa"/>
            <w:gridSpan w:val="2"/>
            <w:tcBorders>
              <w:top w:val="single" w:sz="4" w:space="0" w:color="auto"/>
              <w:left w:val="single" w:sz="4" w:space="0" w:color="auto"/>
              <w:bottom w:val="single" w:sz="4" w:space="0" w:color="auto"/>
              <w:right w:val="single" w:sz="4" w:space="0" w:color="auto"/>
            </w:tcBorders>
            <w:vAlign w:val="center"/>
            <w:hideMark/>
          </w:tcPr>
          <w:p w14:paraId="78F9E255" w14:textId="77777777" w:rsidR="00625620" w:rsidRPr="00126468" w:rsidRDefault="00625620" w:rsidP="001B5837">
            <w:pPr>
              <w:jc w:val="center"/>
              <w:rPr>
                <w:sz w:val="22"/>
                <w:szCs w:val="22"/>
              </w:rPr>
            </w:pPr>
            <w:r w:rsidRPr="00126468">
              <w:rPr>
                <w:sz w:val="22"/>
                <w:szCs w:val="22"/>
              </w:rPr>
              <w:t>в сумме</w:t>
            </w:r>
          </w:p>
        </w:tc>
      </w:tr>
      <w:tr w:rsidR="00625620" w:rsidRPr="00126468" w14:paraId="44ABBE09" w14:textId="77777777" w:rsidTr="001B5837">
        <w:trPr>
          <w:trHeight w:val="497"/>
        </w:trPr>
        <w:tc>
          <w:tcPr>
            <w:tcW w:w="2694" w:type="dxa"/>
            <w:tcBorders>
              <w:top w:val="single" w:sz="4" w:space="0" w:color="auto"/>
              <w:left w:val="single" w:sz="4" w:space="0" w:color="auto"/>
              <w:bottom w:val="single" w:sz="4" w:space="0" w:color="auto"/>
              <w:right w:val="single" w:sz="4" w:space="0" w:color="auto"/>
            </w:tcBorders>
            <w:hideMark/>
          </w:tcPr>
          <w:p w14:paraId="5CC32418" w14:textId="77777777" w:rsidR="00625620" w:rsidRPr="00FE4544" w:rsidRDefault="00625620" w:rsidP="001B5837">
            <w:pPr>
              <w:rPr>
                <w:sz w:val="22"/>
                <w:szCs w:val="22"/>
              </w:rPr>
            </w:pPr>
            <w:r w:rsidRPr="00FE4544">
              <w:rPr>
                <w:bCs/>
                <w:sz w:val="22"/>
                <w:szCs w:val="22"/>
              </w:rPr>
              <w:t>Налоговые доходы, всего</w:t>
            </w:r>
          </w:p>
        </w:tc>
        <w:tc>
          <w:tcPr>
            <w:tcW w:w="1564" w:type="dxa"/>
            <w:tcBorders>
              <w:top w:val="single" w:sz="4" w:space="0" w:color="auto"/>
              <w:left w:val="single" w:sz="4" w:space="0" w:color="auto"/>
              <w:bottom w:val="single" w:sz="4" w:space="0" w:color="auto"/>
              <w:right w:val="single" w:sz="4" w:space="0" w:color="auto"/>
            </w:tcBorders>
            <w:vAlign w:val="bottom"/>
            <w:hideMark/>
          </w:tcPr>
          <w:p w14:paraId="454C96F8" w14:textId="77777777" w:rsidR="00625620" w:rsidRPr="00FE4544" w:rsidRDefault="00625620" w:rsidP="001B5837">
            <w:pPr>
              <w:jc w:val="center"/>
              <w:rPr>
                <w:bCs/>
                <w:sz w:val="20"/>
                <w:szCs w:val="20"/>
              </w:rPr>
            </w:pPr>
            <w:r w:rsidRPr="00FE4544">
              <w:rPr>
                <w:bCs/>
                <w:sz w:val="20"/>
                <w:szCs w:val="20"/>
              </w:rPr>
              <w:t>281 643 000,00</w:t>
            </w:r>
          </w:p>
        </w:tc>
        <w:tc>
          <w:tcPr>
            <w:tcW w:w="1563" w:type="dxa"/>
            <w:tcBorders>
              <w:top w:val="single" w:sz="4" w:space="0" w:color="auto"/>
              <w:left w:val="single" w:sz="4" w:space="0" w:color="auto"/>
              <w:bottom w:val="single" w:sz="4" w:space="0" w:color="auto"/>
              <w:right w:val="single" w:sz="4" w:space="0" w:color="auto"/>
            </w:tcBorders>
            <w:vAlign w:val="bottom"/>
            <w:hideMark/>
          </w:tcPr>
          <w:p w14:paraId="2648714D" w14:textId="77777777" w:rsidR="00625620" w:rsidRPr="00FE4544" w:rsidRDefault="00625620" w:rsidP="001B5837">
            <w:pPr>
              <w:jc w:val="center"/>
              <w:rPr>
                <w:bCs/>
                <w:sz w:val="20"/>
                <w:szCs w:val="20"/>
              </w:rPr>
            </w:pPr>
            <w:r w:rsidRPr="00FE4544">
              <w:rPr>
                <w:sz w:val="20"/>
                <w:szCs w:val="20"/>
              </w:rPr>
              <w:t>284 534 289,48</w:t>
            </w:r>
          </w:p>
        </w:tc>
        <w:tc>
          <w:tcPr>
            <w:tcW w:w="853" w:type="dxa"/>
            <w:tcBorders>
              <w:top w:val="single" w:sz="4" w:space="0" w:color="auto"/>
              <w:left w:val="single" w:sz="4" w:space="0" w:color="auto"/>
              <w:bottom w:val="single" w:sz="4" w:space="0" w:color="auto"/>
              <w:right w:val="single" w:sz="4" w:space="0" w:color="auto"/>
            </w:tcBorders>
            <w:vAlign w:val="bottom"/>
            <w:hideMark/>
          </w:tcPr>
          <w:p w14:paraId="442F5C35" w14:textId="77777777" w:rsidR="00625620" w:rsidRPr="00FE4544" w:rsidRDefault="00625620" w:rsidP="001B5837">
            <w:pPr>
              <w:jc w:val="center"/>
              <w:rPr>
                <w:sz w:val="20"/>
                <w:szCs w:val="20"/>
              </w:rPr>
            </w:pPr>
            <w:r w:rsidRPr="00FE4544">
              <w:rPr>
                <w:sz w:val="20"/>
                <w:szCs w:val="20"/>
              </w:rPr>
              <w:t>101,03</w:t>
            </w:r>
          </w:p>
        </w:tc>
        <w:tc>
          <w:tcPr>
            <w:tcW w:w="1592" w:type="dxa"/>
            <w:tcBorders>
              <w:top w:val="single" w:sz="4" w:space="0" w:color="auto"/>
              <w:left w:val="single" w:sz="4" w:space="0" w:color="auto"/>
              <w:bottom w:val="single" w:sz="4" w:space="0" w:color="auto"/>
              <w:right w:val="single" w:sz="4" w:space="0" w:color="auto"/>
            </w:tcBorders>
            <w:vAlign w:val="bottom"/>
            <w:hideMark/>
          </w:tcPr>
          <w:p w14:paraId="67F130CC" w14:textId="77777777" w:rsidR="00625620" w:rsidRPr="00FE4544" w:rsidRDefault="00625620" w:rsidP="001B5837">
            <w:pPr>
              <w:jc w:val="center"/>
              <w:rPr>
                <w:sz w:val="20"/>
                <w:szCs w:val="20"/>
              </w:rPr>
            </w:pPr>
            <w:r w:rsidRPr="00FE4544">
              <w:rPr>
                <w:sz w:val="20"/>
                <w:szCs w:val="20"/>
              </w:rPr>
              <w:t>222 371 278,20</w:t>
            </w:r>
          </w:p>
        </w:tc>
        <w:tc>
          <w:tcPr>
            <w:tcW w:w="853" w:type="dxa"/>
            <w:tcBorders>
              <w:top w:val="single" w:sz="4" w:space="0" w:color="auto"/>
              <w:left w:val="single" w:sz="4" w:space="0" w:color="auto"/>
              <w:bottom w:val="single" w:sz="4" w:space="0" w:color="auto"/>
              <w:right w:val="single" w:sz="4" w:space="0" w:color="auto"/>
            </w:tcBorders>
            <w:vAlign w:val="bottom"/>
            <w:hideMark/>
          </w:tcPr>
          <w:p w14:paraId="2AE9F041" w14:textId="77777777" w:rsidR="00625620" w:rsidRPr="00FE4544" w:rsidRDefault="00625620" w:rsidP="001B5837">
            <w:pPr>
              <w:jc w:val="center"/>
              <w:rPr>
                <w:sz w:val="20"/>
                <w:szCs w:val="20"/>
              </w:rPr>
            </w:pPr>
            <w:r w:rsidRPr="00FE4544">
              <w:rPr>
                <w:sz w:val="20"/>
                <w:szCs w:val="20"/>
              </w:rPr>
              <w:t>127,95</w:t>
            </w:r>
          </w:p>
        </w:tc>
        <w:tc>
          <w:tcPr>
            <w:tcW w:w="1394" w:type="dxa"/>
            <w:gridSpan w:val="2"/>
            <w:tcBorders>
              <w:top w:val="single" w:sz="4" w:space="0" w:color="auto"/>
              <w:left w:val="single" w:sz="4" w:space="0" w:color="auto"/>
              <w:bottom w:val="single" w:sz="4" w:space="0" w:color="auto"/>
              <w:right w:val="single" w:sz="4" w:space="0" w:color="auto"/>
            </w:tcBorders>
            <w:vAlign w:val="bottom"/>
            <w:hideMark/>
          </w:tcPr>
          <w:p w14:paraId="6BB2C7E6" w14:textId="77777777" w:rsidR="00625620" w:rsidRPr="00FE4544" w:rsidRDefault="00625620" w:rsidP="001B5837">
            <w:pPr>
              <w:jc w:val="center"/>
              <w:rPr>
                <w:sz w:val="20"/>
                <w:szCs w:val="20"/>
              </w:rPr>
            </w:pPr>
            <w:r w:rsidRPr="00FE4544">
              <w:rPr>
                <w:sz w:val="20"/>
                <w:szCs w:val="20"/>
              </w:rPr>
              <w:t>62 163 011,28</w:t>
            </w:r>
          </w:p>
        </w:tc>
      </w:tr>
      <w:tr w:rsidR="00625620" w:rsidRPr="00126468" w14:paraId="3EF9633F" w14:textId="77777777" w:rsidTr="001B5837">
        <w:trPr>
          <w:trHeight w:val="256"/>
        </w:trPr>
        <w:tc>
          <w:tcPr>
            <w:tcW w:w="2694" w:type="dxa"/>
            <w:tcBorders>
              <w:top w:val="single" w:sz="4" w:space="0" w:color="auto"/>
              <w:left w:val="single" w:sz="4" w:space="0" w:color="auto"/>
              <w:bottom w:val="single" w:sz="4" w:space="0" w:color="auto"/>
              <w:right w:val="single" w:sz="4" w:space="0" w:color="auto"/>
            </w:tcBorders>
            <w:hideMark/>
          </w:tcPr>
          <w:p w14:paraId="0BA6464D" w14:textId="77777777" w:rsidR="00625620" w:rsidRPr="00FE4544" w:rsidRDefault="00625620" w:rsidP="001B5837">
            <w:pPr>
              <w:rPr>
                <w:sz w:val="22"/>
                <w:szCs w:val="22"/>
              </w:rPr>
            </w:pPr>
            <w:r w:rsidRPr="00FE4544">
              <w:rPr>
                <w:sz w:val="22"/>
                <w:szCs w:val="22"/>
              </w:rPr>
              <w:t>в том числе</w:t>
            </w:r>
          </w:p>
        </w:tc>
        <w:tc>
          <w:tcPr>
            <w:tcW w:w="1564" w:type="dxa"/>
            <w:tcBorders>
              <w:top w:val="single" w:sz="4" w:space="0" w:color="auto"/>
              <w:left w:val="single" w:sz="4" w:space="0" w:color="auto"/>
              <w:bottom w:val="single" w:sz="4" w:space="0" w:color="auto"/>
              <w:right w:val="single" w:sz="4" w:space="0" w:color="auto"/>
            </w:tcBorders>
            <w:vAlign w:val="bottom"/>
          </w:tcPr>
          <w:p w14:paraId="04E3A216" w14:textId="77777777" w:rsidR="00625620" w:rsidRPr="00FE4544" w:rsidRDefault="00625620" w:rsidP="001B5837">
            <w:pPr>
              <w:jc w:val="center"/>
              <w:rPr>
                <w:sz w:val="20"/>
                <w:szCs w:val="20"/>
              </w:rPr>
            </w:pPr>
          </w:p>
        </w:tc>
        <w:tc>
          <w:tcPr>
            <w:tcW w:w="1563" w:type="dxa"/>
            <w:tcBorders>
              <w:top w:val="single" w:sz="4" w:space="0" w:color="auto"/>
              <w:left w:val="single" w:sz="4" w:space="0" w:color="auto"/>
              <w:bottom w:val="single" w:sz="4" w:space="0" w:color="auto"/>
              <w:right w:val="single" w:sz="4" w:space="0" w:color="auto"/>
            </w:tcBorders>
            <w:vAlign w:val="bottom"/>
          </w:tcPr>
          <w:p w14:paraId="2BCDDC9E" w14:textId="77777777" w:rsidR="00625620" w:rsidRPr="00FE4544" w:rsidRDefault="00625620" w:rsidP="001B5837">
            <w:pPr>
              <w:jc w:val="center"/>
              <w:rPr>
                <w:sz w:val="20"/>
                <w:szCs w:val="20"/>
              </w:rPr>
            </w:pPr>
          </w:p>
        </w:tc>
        <w:tc>
          <w:tcPr>
            <w:tcW w:w="853" w:type="dxa"/>
            <w:tcBorders>
              <w:top w:val="single" w:sz="4" w:space="0" w:color="auto"/>
              <w:left w:val="single" w:sz="4" w:space="0" w:color="auto"/>
              <w:bottom w:val="single" w:sz="4" w:space="0" w:color="auto"/>
              <w:right w:val="single" w:sz="4" w:space="0" w:color="auto"/>
            </w:tcBorders>
            <w:vAlign w:val="bottom"/>
          </w:tcPr>
          <w:p w14:paraId="13955CD6" w14:textId="77777777" w:rsidR="00625620" w:rsidRPr="00FE4544" w:rsidRDefault="00625620" w:rsidP="001B5837">
            <w:pPr>
              <w:jc w:val="center"/>
              <w:rPr>
                <w:sz w:val="20"/>
                <w:szCs w:val="20"/>
              </w:rPr>
            </w:pPr>
          </w:p>
        </w:tc>
        <w:tc>
          <w:tcPr>
            <w:tcW w:w="1592" w:type="dxa"/>
            <w:tcBorders>
              <w:top w:val="single" w:sz="4" w:space="0" w:color="auto"/>
              <w:left w:val="single" w:sz="4" w:space="0" w:color="auto"/>
              <w:bottom w:val="single" w:sz="4" w:space="0" w:color="auto"/>
              <w:right w:val="single" w:sz="4" w:space="0" w:color="auto"/>
            </w:tcBorders>
            <w:vAlign w:val="bottom"/>
          </w:tcPr>
          <w:p w14:paraId="64174380" w14:textId="77777777" w:rsidR="00625620" w:rsidRPr="00FE4544" w:rsidRDefault="00625620" w:rsidP="001B5837">
            <w:pPr>
              <w:jc w:val="center"/>
              <w:rPr>
                <w:sz w:val="20"/>
                <w:szCs w:val="20"/>
              </w:rPr>
            </w:pPr>
          </w:p>
        </w:tc>
        <w:tc>
          <w:tcPr>
            <w:tcW w:w="853" w:type="dxa"/>
            <w:tcBorders>
              <w:top w:val="single" w:sz="4" w:space="0" w:color="auto"/>
              <w:left w:val="single" w:sz="4" w:space="0" w:color="auto"/>
              <w:bottom w:val="single" w:sz="4" w:space="0" w:color="auto"/>
              <w:right w:val="single" w:sz="4" w:space="0" w:color="auto"/>
            </w:tcBorders>
            <w:vAlign w:val="bottom"/>
          </w:tcPr>
          <w:p w14:paraId="6B856375" w14:textId="77777777" w:rsidR="00625620" w:rsidRPr="00FE4544" w:rsidRDefault="00625620" w:rsidP="001B5837">
            <w:pPr>
              <w:jc w:val="center"/>
              <w:rPr>
                <w:sz w:val="20"/>
                <w:szCs w:val="20"/>
                <w:highlight w:val="yellow"/>
              </w:rPr>
            </w:pPr>
          </w:p>
        </w:tc>
        <w:tc>
          <w:tcPr>
            <w:tcW w:w="1394" w:type="dxa"/>
            <w:gridSpan w:val="2"/>
            <w:tcBorders>
              <w:top w:val="single" w:sz="4" w:space="0" w:color="auto"/>
              <w:left w:val="single" w:sz="4" w:space="0" w:color="auto"/>
              <w:bottom w:val="single" w:sz="4" w:space="0" w:color="auto"/>
              <w:right w:val="single" w:sz="4" w:space="0" w:color="auto"/>
            </w:tcBorders>
            <w:vAlign w:val="bottom"/>
          </w:tcPr>
          <w:p w14:paraId="77457729" w14:textId="77777777" w:rsidR="00625620" w:rsidRPr="00FE4544" w:rsidRDefault="00625620" w:rsidP="001B5837">
            <w:pPr>
              <w:jc w:val="center"/>
              <w:rPr>
                <w:sz w:val="20"/>
                <w:szCs w:val="20"/>
                <w:highlight w:val="yellow"/>
              </w:rPr>
            </w:pPr>
          </w:p>
        </w:tc>
      </w:tr>
      <w:tr w:rsidR="00625620" w:rsidRPr="00126468" w14:paraId="24953381" w14:textId="77777777" w:rsidTr="001B5837">
        <w:trPr>
          <w:trHeight w:val="497"/>
        </w:trPr>
        <w:tc>
          <w:tcPr>
            <w:tcW w:w="2694" w:type="dxa"/>
            <w:tcBorders>
              <w:top w:val="single" w:sz="4" w:space="0" w:color="auto"/>
              <w:left w:val="single" w:sz="4" w:space="0" w:color="auto"/>
              <w:bottom w:val="single" w:sz="4" w:space="0" w:color="auto"/>
              <w:right w:val="single" w:sz="4" w:space="0" w:color="auto"/>
            </w:tcBorders>
            <w:vAlign w:val="bottom"/>
            <w:hideMark/>
          </w:tcPr>
          <w:p w14:paraId="00612B67" w14:textId="77777777" w:rsidR="00625620" w:rsidRPr="00FE4544" w:rsidRDefault="00625620" w:rsidP="001B5837">
            <w:pPr>
              <w:ind w:firstLineChars="22" w:firstLine="48"/>
              <w:rPr>
                <w:sz w:val="22"/>
                <w:szCs w:val="22"/>
              </w:rPr>
            </w:pPr>
            <w:r w:rsidRPr="00FE4544">
              <w:rPr>
                <w:sz w:val="22"/>
                <w:szCs w:val="22"/>
              </w:rPr>
              <w:t>Налог на доходы физических лиц</w:t>
            </w:r>
          </w:p>
        </w:tc>
        <w:tc>
          <w:tcPr>
            <w:tcW w:w="1564" w:type="dxa"/>
            <w:tcBorders>
              <w:top w:val="single" w:sz="4" w:space="0" w:color="auto"/>
              <w:left w:val="single" w:sz="4" w:space="0" w:color="auto"/>
              <w:bottom w:val="single" w:sz="4" w:space="0" w:color="auto"/>
              <w:right w:val="single" w:sz="4" w:space="0" w:color="auto"/>
            </w:tcBorders>
            <w:vAlign w:val="bottom"/>
          </w:tcPr>
          <w:p w14:paraId="2ACAB4C8" w14:textId="77777777" w:rsidR="00625620" w:rsidRPr="00FE4544" w:rsidRDefault="00625620" w:rsidP="001B5837">
            <w:pPr>
              <w:jc w:val="center"/>
              <w:rPr>
                <w:sz w:val="20"/>
                <w:szCs w:val="20"/>
              </w:rPr>
            </w:pPr>
            <w:r w:rsidRPr="00FE4544">
              <w:rPr>
                <w:sz w:val="20"/>
                <w:szCs w:val="20"/>
              </w:rPr>
              <w:t>211 987 500,00</w:t>
            </w:r>
          </w:p>
        </w:tc>
        <w:tc>
          <w:tcPr>
            <w:tcW w:w="1563" w:type="dxa"/>
            <w:tcBorders>
              <w:top w:val="single" w:sz="4" w:space="0" w:color="auto"/>
              <w:left w:val="single" w:sz="4" w:space="0" w:color="auto"/>
              <w:bottom w:val="single" w:sz="4" w:space="0" w:color="auto"/>
              <w:right w:val="single" w:sz="4" w:space="0" w:color="auto"/>
            </w:tcBorders>
            <w:vAlign w:val="bottom"/>
          </w:tcPr>
          <w:p w14:paraId="3D86367F" w14:textId="77777777" w:rsidR="00625620" w:rsidRPr="00FE4544" w:rsidRDefault="00625620" w:rsidP="001B5837">
            <w:pPr>
              <w:jc w:val="center"/>
              <w:rPr>
                <w:sz w:val="20"/>
                <w:szCs w:val="20"/>
              </w:rPr>
            </w:pPr>
            <w:r w:rsidRPr="00FE4544">
              <w:rPr>
                <w:sz w:val="20"/>
                <w:szCs w:val="20"/>
              </w:rPr>
              <w:t>214 589 703,26</w:t>
            </w:r>
          </w:p>
        </w:tc>
        <w:tc>
          <w:tcPr>
            <w:tcW w:w="853" w:type="dxa"/>
            <w:tcBorders>
              <w:top w:val="single" w:sz="4" w:space="0" w:color="auto"/>
              <w:left w:val="single" w:sz="4" w:space="0" w:color="auto"/>
              <w:bottom w:val="single" w:sz="4" w:space="0" w:color="auto"/>
              <w:right w:val="single" w:sz="4" w:space="0" w:color="auto"/>
            </w:tcBorders>
            <w:vAlign w:val="bottom"/>
            <w:hideMark/>
          </w:tcPr>
          <w:p w14:paraId="60E58631" w14:textId="77777777" w:rsidR="00625620" w:rsidRPr="00FE4544" w:rsidRDefault="00625620" w:rsidP="001B5837">
            <w:pPr>
              <w:jc w:val="center"/>
              <w:rPr>
                <w:sz w:val="20"/>
                <w:szCs w:val="20"/>
              </w:rPr>
            </w:pPr>
            <w:r w:rsidRPr="00FE4544">
              <w:rPr>
                <w:sz w:val="20"/>
                <w:szCs w:val="20"/>
              </w:rPr>
              <w:t>101,23</w:t>
            </w:r>
          </w:p>
        </w:tc>
        <w:tc>
          <w:tcPr>
            <w:tcW w:w="1592" w:type="dxa"/>
            <w:tcBorders>
              <w:top w:val="single" w:sz="4" w:space="0" w:color="auto"/>
              <w:left w:val="single" w:sz="4" w:space="0" w:color="auto"/>
              <w:bottom w:val="single" w:sz="4" w:space="0" w:color="auto"/>
              <w:right w:val="single" w:sz="4" w:space="0" w:color="auto"/>
            </w:tcBorders>
            <w:vAlign w:val="bottom"/>
            <w:hideMark/>
          </w:tcPr>
          <w:p w14:paraId="605A00C2" w14:textId="77777777" w:rsidR="00625620" w:rsidRPr="00FE4544" w:rsidRDefault="00625620" w:rsidP="001B5837">
            <w:pPr>
              <w:jc w:val="center"/>
              <w:rPr>
                <w:sz w:val="20"/>
                <w:szCs w:val="20"/>
              </w:rPr>
            </w:pPr>
            <w:r w:rsidRPr="00FE4544">
              <w:rPr>
                <w:sz w:val="20"/>
                <w:szCs w:val="20"/>
              </w:rPr>
              <w:t>157 176 368,06</w:t>
            </w:r>
          </w:p>
        </w:tc>
        <w:tc>
          <w:tcPr>
            <w:tcW w:w="853" w:type="dxa"/>
            <w:tcBorders>
              <w:top w:val="single" w:sz="4" w:space="0" w:color="auto"/>
              <w:left w:val="single" w:sz="4" w:space="0" w:color="auto"/>
              <w:bottom w:val="single" w:sz="4" w:space="0" w:color="auto"/>
              <w:right w:val="single" w:sz="4" w:space="0" w:color="auto"/>
            </w:tcBorders>
            <w:vAlign w:val="bottom"/>
            <w:hideMark/>
          </w:tcPr>
          <w:p w14:paraId="77DBEF16" w14:textId="77777777" w:rsidR="00625620" w:rsidRPr="00FE4544" w:rsidRDefault="00625620" w:rsidP="001B5837">
            <w:pPr>
              <w:jc w:val="center"/>
              <w:rPr>
                <w:sz w:val="20"/>
                <w:szCs w:val="20"/>
              </w:rPr>
            </w:pPr>
            <w:r w:rsidRPr="00FE4544">
              <w:rPr>
                <w:sz w:val="20"/>
                <w:szCs w:val="20"/>
              </w:rPr>
              <w:t>136,53</w:t>
            </w:r>
          </w:p>
        </w:tc>
        <w:tc>
          <w:tcPr>
            <w:tcW w:w="1394" w:type="dxa"/>
            <w:gridSpan w:val="2"/>
            <w:tcBorders>
              <w:top w:val="single" w:sz="4" w:space="0" w:color="auto"/>
              <w:left w:val="single" w:sz="4" w:space="0" w:color="auto"/>
              <w:bottom w:val="single" w:sz="4" w:space="0" w:color="auto"/>
              <w:right w:val="single" w:sz="4" w:space="0" w:color="auto"/>
            </w:tcBorders>
            <w:vAlign w:val="bottom"/>
            <w:hideMark/>
          </w:tcPr>
          <w:p w14:paraId="4B700C50" w14:textId="77777777" w:rsidR="00625620" w:rsidRPr="00FE4544" w:rsidRDefault="00625620" w:rsidP="001B5837">
            <w:pPr>
              <w:jc w:val="center"/>
              <w:rPr>
                <w:sz w:val="20"/>
                <w:szCs w:val="20"/>
              </w:rPr>
            </w:pPr>
            <w:r w:rsidRPr="00FE4544">
              <w:rPr>
                <w:sz w:val="20"/>
                <w:szCs w:val="20"/>
              </w:rPr>
              <w:t>57 413 335,20</w:t>
            </w:r>
          </w:p>
        </w:tc>
      </w:tr>
      <w:tr w:rsidR="00625620" w:rsidRPr="00126468" w14:paraId="44552E49" w14:textId="77777777" w:rsidTr="001B5837">
        <w:trPr>
          <w:trHeight w:val="692"/>
        </w:trPr>
        <w:tc>
          <w:tcPr>
            <w:tcW w:w="2694" w:type="dxa"/>
            <w:tcBorders>
              <w:top w:val="single" w:sz="4" w:space="0" w:color="auto"/>
              <w:left w:val="single" w:sz="4" w:space="0" w:color="auto"/>
              <w:bottom w:val="single" w:sz="4" w:space="0" w:color="auto"/>
              <w:right w:val="single" w:sz="4" w:space="0" w:color="auto"/>
            </w:tcBorders>
            <w:vAlign w:val="bottom"/>
            <w:hideMark/>
          </w:tcPr>
          <w:p w14:paraId="0AE5988F" w14:textId="77777777" w:rsidR="00625620" w:rsidRPr="00FE4544" w:rsidRDefault="00625620" w:rsidP="001B5837">
            <w:pPr>
              <w:ind w:firstLineChars="22" w:firstLine="44"/>
              <w:rPr>
                <w:sz w:val="20"/>
                <w:szCs w:val="20"/>
              </w:rPr>
            </w:pPr>
            <w:r w:rsidRPr="00FE4544">
              <w:rPr>
                <w:sz w:val="20"/>
                <w:szCs w:val="20"/>
              </w:rPr>
              <w:t>НАЛОГИ НА СОВОКУПНЫЙ ДОХОД</w:t>
            </w:r>
          </w:p>
        </w:tc>
        <w:tc>
          <w:tcPr>
            <w:tcW w:w="1564" w:type="dxa"/>
            <w:tcBorders>
              <w:top w:val="single" w:sz="4" w:space="0" w:color="auto"/>
              <w:left w:val="single" w:sz="4" w:space="0" w:color="auto"/>
              <w:bottom w:val="single" w:sz="4" w:space="0" w:color="auto"/>
              <w:right w:val="single" w:sz="4" w:space="0" w:color="auto"/>
            </w:tcBorders>
            <w:vAlign w:val="bottom"/>
          </w:tcPr>
          <w:p w14:paraId="251A5E5F" w14:textId="77777777" w:rsidR="00625620" w:rsidRPr="00FE4544" w:rsidRDefault="00625620" w:rsidP="001B5837">
            <w:pPr>
              <w:jc w:val="center"/>
              <w:rPr>
                <w:sz w:val="20"/>
                <w:szCs w:val="20"/>
              </w:rPr>
            </w:pPr>
            <w:r w:rsidRPr="00FE4544">
              <w:rPr>
                <w:sz w:val="20"/>
                <w:szCs w:val="20"/>
              </w:rPr>
              <w:t>67 245 500,00</w:t>
            </w:r>
          </w:p>
        </w:tc>
        <w:tc>
          <w:tcPr>
            <w:tcW w:w="1563" w:type="dxa"/>
            <w:tcBorders>
              <w:top w:val="single" w:sz="4" w:space="0" w:color="auto"/>
              <w:left w:val="single" w:sz="4" w:space="0" w:color="auto"/>
              <w:bottom w:val="single" w:sz="4" w:space="0" w:color="auto"/>
              <w:right w:val="single" w:sz="4" w:space="0" w:color="auto"/>
            </w:tcBorders>
            <w:vAlign w:val="bottom"/>
          </w:tcPr>
          <w:p w14:paraId="7FA333BB" w14:textId="77777777" w:rsidR="00625620" w:rsidRPr="00FE4544" w:rsidRDefault="00625620" w:rsidP="001B5837">
            <w:pPr>
              <w:jc w:val="center"/>
              <w:rPr>
                <w:sz w:val="20"/>
                <w:szCs w:val="20"/>
              </w:rPr>
            </w:pPr>
            <w:r w:rsidRPr="00FE4544">
              <w:rPr>
                <w:sz w:val="20"/>
                <w:szCs w:val="20"/>
              </w:rPr>
              <w:t>67 373 137,12</w:t>
            </w:r>
          </w:p>
        </w:tc>
        <w:tc>
          <w:tcPr>
            <w:tcW w:w="853" w:type="dxa"/>
            <w:tcBorders>
              <w:top w:val="single" w:sz="4" w:space="0" w:color="auto"/>
              <w:left w:val="single" w:sz="4" w:space="0" w:color="auto"/>
              <w:bottom w:val="single" w:sz="4" w:space="0" w:color="auto"/>
              <w:right w:val="single" w:sz="4" w:space="0" w:color="auto"/>
            </w:tcBorders>
            <w:vAlign w:val="bottom"/>
          </w:tcPr>
          <w:p w14:paraId="3304893E" w14:textId="77777777" w:rsidR="00625620" w:rsidRPr="00FE4544" w:rsidRDefault="00625620" w:rsidP="001B5837">
            <w:pPr>
              <w:jc w:val="center"/>
              <w:rPr>
                <w:sz w:val="20"/>
                <w:szCs w:val="20"/>
              </w:rPr>
            </w:pPr>
            <w:r w:rsidRPr="00FE4544">
              <w:rPr>
                <w:sz w:val="20"/>
                <w:szCs w:val="20"/>
              </w:rPr>
              <w:t>100,19</w:t>
            </w:r>
          </w:p>
        </w:tc>
        <w:tc>
          <w:tcPr>
            <w:tcW w:w="1592" w:type="dxa"/>
            <w:tcBorders>
              <w:top w:val="single" w:sz="4" w:space="0" w:color="auto"/>
              <w:left w:val="single" w:sz="4" w:space="0" w:color="auto"/>
              <w:bottom w:val="single" w:sz="4" w:space="0" w:color="auto"/>
              <w:right w:val="single" w:sz="4" w:space="0" w:color="auto"/>
            </w:tcBorders>
            <w:vAlign w:val="bottom"/>
            <w:hideMark/>
          </w:tcPr>
          <w:p w14:paraId="5011D030" w14:textId="77777777" w:rsidR="00625620" w:rsidRPr="00FE4544" w:rsidRDefault="00625620" w:rsidP="001B5837">
            <w:pPr>
              <w:jc w:val="center"/>
              <w:rPr>
                <w:sz w:val="20"/>
                <w:szCs w:val="20"/>
              </w:rPr>
            </w:pPr>
            <w:r w:rsidRPr="00FE4544">
              <w:rPr>
                <w:sz w:val="20"/>
                <w:szCs w:val="20"/>
              </w:rPr>
              <w:t>62 181 317,80</w:t>
            </w:r>
          </w:p>
        </w:tc>
        <w:tc>
          <w:tcPr>
            <w:tcW w:w="853" w:type="dxa"/>
            <w:tcBorders>
              <w:top w:val="single" w:sz="4" w:space="0" w:color="auto"/>
              <w:left w:val="single" w:sz="4" w:space="0" w:color="auto"/>
              <w:bottom w:val="single" w:sz="4" w:space="0" w:color="auto"/>
              <w:right w:val="single" w:sz="4" w:space="0" w:color="auto"/>
            </w:tcBorders>
            <w:vAlign w:val="bottom"/>
            <w:hideMark/>
          </w:tcPr>
          <w:p w14:paraId="566C91E9" w14:textId="77777777" w:rsidR="00625620" w:rsidRPr="00FE4544" w:rsidRDefault="00625620" w:rsidP="001B5837">
            <w:pPr>
              <w:jc w:val="center"/>
              <w:rPr>
                <w:sz w:val="20"/>
                <w:szCs w:val="20"/>
              </w:rPr>
            </w:pPr>
            <w:r w:rsidRPr="00FE4544">
              <w:rPr>
                <w:sz w:val="20"/>
                <w:szCs w:val="20"/>
              </w:rPr>
              <w:t>108,35</w:t>
            </w:r>
          </w:p>
        </w:tc>
        <w:tc>
          <w:tcPr>
            <w:tcW w:w="1394" w:type="dxa"/>
            <w:gridSpan w:val="2"/>
            <w:tcBorders>
              <w:top w:val="single" w:sz="4" w:space="0" w:color="auto"/>
              <w:left w:val="single" w:sz="4" w:space="0" w:color="auto"/>
              <w:bottom w:val="single" w:sz="4" w:space="0" w:color="auto"/>
              <w:right w:val="single" w:sz="4" w:space="0" w:color="auto"/>
            </w:tcBorders>
            <w:vAlign w:val="bottom"/>
            <w:hideMark/>
          </w:tcPr>
          <w:p w14:paraId="1E2674A2" w14:textId="77777777" w:rsidR="00625620" w:rsidRPr="00FE4544" w:rsidRDefault="00625620" w:rsidP="001B5837">
            <w:pPr>
              <w:jc w:val="center"/>
              <w:rPr>
                <w:sz w:val="20"/>
                <w:szCs w:val="20"/>
              </w:rPr>
            </w:pPr>
            <w:r w:rsidRPr="00FE4544">
              <w:rPr>
                <w:sz w:val="20"/>
                <w:szCs w:val="20"/>
              </w:rPr>
              <w:t>5 191 819,32</w:t>
            </w:r>
          </w:p>
        </w:tc>
      </w:tr>
      <w:tr w:rsidR="00625620" w:rsidRPr="00126468" w14:paraId="3760B667" w14:textId="77777777" w:rsidTr="001B5837">
        <w:trPr>
          <w:trHeight w:val="241"/>
        </w:trPr>
        <w:tc>
          <w:tcPr>
            <w:tcW w:w="2694" w:type="dxa"/>
            <w:tcBorders>
              <w:top w:val="single" w:sz="4" w:space="0" w:color="auto"/>
              <w:left w:val="single" w:sz="4" w:space="0" w:color="auto"/>
              <w:bottom w:val="single" w:sz="4" w:space="0" w:color="auto"/>
              <w:right w:val="single" w:sz="4" w:space="0" w:color="auto"/>
            </w:tcBorders>
            <w:vAlign w:val="bottom"/>
            <w:hideMark/>
          </w:tcPr>
          <w:p w14:paraId="12DD92A5" w14:textId="77777777" w:rsidR="00625620" w:rsidRPr="00FE4544" w:rsidRDefault="00625620" w:rsidP="001B5837">
            <w:pPr>
              <w:ind w:firstLineChars="22" w:firstLine="48"/>
              <w:rPr>
                <w:sz w:val="22"/>
                <w:szCs w:val="22"/>
              </w:rPr>
            </w:pPr>
            <w:r w:rsidRPr="00FE4544">
              <w:rPr>
                <w:sz w:val="22"/>
                <w:szCs w:val="22"/>
              </w:rPr>
              <w:t>из них:</w:t>
            </w:r>
          </w:p>
        </w:tc>
        <w:tc>
          <w:tcPr>
            <w:tcW w:w="1564" w:type="dxa"/>
            <w:tcBorders>
              <w:top w:val="single" w:sz="4" w:space="0" w:color="auto"/>
              <w:left w:val="single" w:sz="4" w:space="0" w:color="auto"/>
              <w:bottom w:val="single" w:sz="4" w:space="0" w:color="auto"/>
              <w:right w:val="single" w:sz="4" w:space="0" w:color="auto"/>
            </w:tcBorders>
            <w:vAlign w:val="bottom"/>
          </w:tcPr>
          <w:p w14:paraId="594F7B89" w14:textId="77777777" w:rsidR="00625620" w:rsidRPr="00FE4544" w:rsidRDefault="00625620" w:rsidP="001B5837">
            <w:pPr>
              <w:jc w:val="center"/>
              <w:rPr>
                <w:sz w:val="20"/>
                <w:szCs w:val="20"/>
              </w:rPr>
            </w:pPr>
          </w:p>
        </w:tc>
        <w:tc>
          <w:tcPr>
            <w:tcW w:w="1563" w:type="dxa"/>
            <w:tcBorders>
              <w:top w:val="single" w:sz="4" w:space="0" w:color="auto"/>
              <w:left w:val="single" w:sz="4" w:space="0" w:color="auto"/>
              <w:bottom w:val="single" w:sz="4" w:space="0" w:color="auto"/>
              <w:right w:val="single" w:sz="4" w:space="0" w:color="auto"/>
            </w:tcBorders>
            <w:vAlign w:val="bottom"/>
          </w:tcPr>
          <w:p w14:paraId="59432E6E" w14:textId="77777777" w:rsidR="00625620" w:rsidRPr="00FE4544" w:rsidRDefault="00625620" w:rsidP="001B5837">
            <w:pPr>
              <w:jc w:val="center"/>
              <w:rPr>
                <w:sz w:val="20"/>
                <w:szCs w:val="20"/>
              </w:rPr>
            </w:pPr>
          </w:p>
        </w:tc>
        <w:tc>
          <w:tcPr>
            <w:tcW w:w="853" w:type="dxa"/>
            <w:tcBorders>
              <w:top w:val="single" w:sz="4" w:space="0" w:color="auto"/>
              <w:left w:val="single" w:sz="4" w:space="0" w:color="auto"/>
              <w:bottom w:val="single" w:sz="4" w:space="0" w:color="auto"/>
              <w:right w:val="single" w:sz="4" w:space="0" w:color="auto"/>
            </w:tcBorders>
            <w:vAlign w:val="bottom"/>
          </w:tcPr>
          <w:p w14:paraId="01590EE0" w14:textId="77777777" w:rsidR="00625620" w:rsidRPr="00FE4544" w:rsidRDefault="00625620" w:rsidP="001B5837">
            <w:pPr>
              <w:jc w:val="center"/>
              <w:rPr>
                <w:sz w:val="20"/>
                <w:szCs w:val="20"/>
              </w:rPr>
            </w:pPr>
          </w:p>
        </w:tc>
        <w:tc>
          <w:tcPr>
            <w:tcW w:w="1592" w:type="dxa"/>
            <w:tcBorders>
              <w:top w:val="single" w:sz="4" w:space="0" w:color="auto"/>
              <w:left w:val="single" w:sz="4" w:space="0" w:color="auto"/>
              <w:bottom w:val="single" w:sz="4" w:space="0" w:color="auto"/>
              <w:right w:val="single" w:sz="4" w:space="0" w:color="auto"/>
            </w:tcBorders>
            <w:vAlign w:val="bottom"/>
          </w:tcPr>
          <w:p w14:paraId="509C63D7" w14:textId="77777777" w:rsidR="00625620" w:rsidRPr="00FE4544" w:rsidRDefault="00625620" w:rsidP="001B5837">
            <w:pPr>
              <w:jc w:val="center"/>
              <w:rPr>
                <w:sz w:val="20"/>
                <w:szCs w:val="20"/>
              </w:rPr>
            </w:pPr>
          </w:p>
        </w:tc>
        <w:tc>
          <w:tcPr>
            <w:tcW w:w="853" w:type="dxa"/>
            <w:tcBorders>
              <w:top w:val="single" w:sz="4" w:space="0" w:color="auto"/>
              <w:left w:val="single" w:sz="4" w:space="0" w:color="auto"/>
              <w:bottom w:val="single" w:sz="4" w:space="0" w:color="auto"/>
              <w:right w:val="single" w:sz="4" w:space="0" w:color="auto"/>
            </w:tcBorders>
            <w:vAlign w:val="bottom"/>
          </w:tcPr>
          <w:p w14:paraId="1AAF1F5A" w14:textId="77777777" w:rsidR="00625620" w:rsidRPr="00FE4544" w:rsidRDefault="00625620" w:rsidP="001B5837">
            <w:pPr>
              <w:jc w:val="center"/>
              <w:rPr>
                <w:sz w:val="20"/>
                <w:szCs w:val="20"/>
                <w:highlight w:val="yellow"/>
              </w:rPr>
            </w:pPr>
          </w:p>
        </w:tc>
        <w:tc>
          <w:tcPr>
            <w:tcW w:w="1394" w:type="dxa"/>
            <w:gridSpan w:val="2"/>
            <w:tcBorders>
              <w:top w:val="single" w:sz="4" w:space="0" w:color="auto"/>
              <w:left w:val="single" w:sz="4" w:space="0" w:color="auto"/>
              <w:bottom w:val="single" w:sz="4" w:space="0" w:color="auto"/>
              <w:right w:val="single" w:sz="4" w:space="0" w:color="auto"/>
            </w:tcBorders>
            <w:vAlign w:val="bottom"/>
          </w:tcPr>
          <w:p w14:paraId="4B528262" w14:textId="77777777" w:rsidR="00625620" w:rsidRPr="00FE4544" w:rsidRDefault="00625620" w:rsidP="001B5837">
            <w:pPr>
              <w:jc w:val="center"/>
              <w:rPr>
                <w:sz w:val="20"/>
                <w:szCs w:val="20"/>
                <w:highlight w:val="yellow"/>
              </w:rPr>
            </w:pPr>
          </w:p>
        </w:tc>
      </w:tr>
      <w:tr w:rsidR="00625620" w:rsidRPr="00126468" w14:paraId="7C63F1FD" w14:textId="77777777" w:rsidTr="001B5837">
        <w:trPr>
          <w:trHeight w:val="256"/>
        </w:trPr>
        <w:tc>
          <w:tcPr>
            <w:tcW w:w="2694" w:type="dxa"/>
            <w:tcBorders>
              <w:top w:val="single" w:sz="4" w:space="0" w:color="auto"/>
              <w:left w:val="single" w:sz="4" w:space="0" w:color="auto"/>
              <w:bottom w:val="single" w:sz="4" w:space="0" w:color="auto"/>
              <w:right w:val="single" w:sz="4" w:space="0" w:color="auto"/>
            </w:tcBorders>
            <w:vAlign w:val="bottom"/>
          </w:tcPr>
          <w:p w14:paraId="14426E3A" w14:textId="77777777" w:rsidR="00625620" w:rsidRPr="00FE4544" w:rsidRDefault="00625620" w:rsidP="001B5837">
            <w:pPr>
              <w:rPr>
                <w:sz w:val="22"/>
                <w:szCs w:val="22"/>
              </w:rPr>
            </w:pPr>
            <w:r w:rsidRPr="00FE4544">
              <w:rPr>
                <w:sz w:val="22"/>
                <w:szCs w:val="22"/>
              </w:rPr>
              <w:t>УСН</w:t>
            </w:r>
          </w:p>
        </w:tc>
        <w:tc>
          <w:tcPr>
            <w:tcW w:w="1564" w:type="dxa"/>
            <w:tcBorders>
              <w:top w:val="single" w:sz="4" w:space="0" w:color="auto"/>
              <w:left w:val="single" w:sz="4" w:space="0" w:color="auto"/>
              <w:bottom w:val="single" w:sz="4" w:space="0" w:color="auto"/>
              <w:right w:val="single" w:sz="4" w:space="0" w:color="auto"/>
            </w:tcBorders>
            <w:vAlign w:val="bottom"/>
          </w:tcPr>
          <w:p w14:paraId="538B749F" w14:textId="77777777" w:rsidR="00625620" w:rsidRPr="00FE4544" w:rsidRDefault="00625620" w:rsidP="001B5837">
            <w:pPr>
              <w:jc w:val="center"/>
              <w:rPr>
                <w:sz w:val="20"/>
                <w:szCs w:val="20"/>
              </w:rPr>
            </w:pPr>
            <w:r w:rsidRPr="00FE4544">
              <w:rPr>
                <w:sz w:val="20"/>
                <w:szCs w:val="20"/>
              </w:rPr>
              <w:t>2 161 500,00</w:t>
            </w:r>
          </w:p>
        </w:tc>
        <w:tc>
          <w:tcPr>
            <w:tcW w:w="1563" w:type="dxa"/>
            <w:tcBorders>
              <w:top w:val="single" w:sz="4" w:space="0" w:color="auto"/>
              <w:left w:val="single" w:sz="4" w:space="0" w:color="auto"/>
              <w:bottom w:val="single" w:sz="4" w:space="0" w:color="auto"/>
              <w:right w:val="single" w:sz="4" w:space="0" w:color="auto"/>
            </w:tcBorders>
            <w:vAlign w:val="bottom"/>
          </w:tcPr>
          <w:p w14:paraId="2805D187" w14:textId="77777777" w:rsidR="00625620" w:rsidRPr="00FE4544" w:rsidRDefault="00625620" w:rsidP="001B5837">
            <w:pPr>
              <w:jc w:val="center"/>
              <w:rPr>
                <w:sz w:val="20"/>
                <w:szCs w:val="20"/>
              </w:rPr>
            </w:pPr>
            <w:r w:rsidRPr="00FE4544">
              <w:rPr>
                <w:sz w:val="20"/>
                <w:szCs w:val="20"/>
              </w:rPr>
              <w:t>2 236 300,01</w:t>
            </w:r>
          </w:p>
        </w:tc>
        <w:tc>
          <w:tcPr>
            <w:tcW w:w="853" w:type="dxa"/>
            <w:tcBorders>
              <w:top w:val="single" w:sz="4" w:space="0" w:color="auto"/>
              <w:left w:val="single" w:sz="4" w:space="0" w:color="auto"/>
              <w:bottom w:val="single" w:sz="4" w:space="0" w:color="auto"/>
              <w:right w:val="single" w:sz="4" w:space="0" w:color="auto"/>
            </w:tcBorders>
            <w:vAlign w:val="bottom"/>
          </w:tcPr>
          <w:p w14:paraId="0243F2C0" w14:textId="77777777" w:rsidR="00625620" w:rsidRPr="00FE4544" w:rsidRDefault="00625620" w:rsidP="001B5837">
            <w:pPr>
              <w:jc w:val="center"/>
              <w:rPr>
                <w:sz w:val="20"/>
                <w:szCs w:val="20"/>
              </w:rPr>
            </w:pPr>
            <w:r w:rsidRPr="00FE4544">
              <w:rPr>
                <w:sz w:val="20"/>
                <w:szCs w:val="20"/>
              </w:rPr>
              <w:t>103,46</w:t>
            </w:r>
          </w:p>
        </w:tc>
        <w:tc>
          <w:tcPr>
            <w:tcW w:w="1592" w:type="dxa"/>
            <w:tcBorders>
              <w:top w:val="single" w:sz="4" w:space="0" w:color="auto"/>
              <w:left w:val="single" w:sz="4" w:space="0" w:color="auto"/>
              <w:bottom w:val="single" w:sz="4" w:space="0" w:color="auto"/>
              <w:right w:val="single" w:sz="4" w:space="0" w:color="auto"/>
            </w:tcBorders>
            <w:vAlign w:val="bottom"/>
          </w:tcPr>
          <w:p w14:paraId="03C466E7" w14:textId="77777777" w:rsidR="00625620" w:rsidRPr="00FE4544" w:rsidRDefault="00625620" w:rsidP="001B5837">
            <w:pPr>
              <w:jc w:val="center"/>
              <w:rPr>
                <w:sz w:val="20"/>
                <w:szCs w:val="20"/>
              </w:rPr>
            </w:pPr>
            <w:r w:rsidRPr="00FE4544">
              <w:rPr>
                <w:sz w:val="20"/>
                <w:szCs w:val="20"/>
              </w:rPr>
              <w:t>0,0</w:t>
            </w:r>
          </w:p>
        </w:tc>
        <w:tc>
          <w:tcPr>
            <w:tcW w:w="853" w:type="dxa"/>
            <w:tcBorders>
              <w:top w:val="single" w:sz="4" w:space="0" w:color="auto"/>
              <w:left w:val="single" w:sz="4" w:space="0" w:color="auto"/>
              <w:bottom w:val="single" w:sz="4" w:space="0" w:color="auto"/>
              <w:right w:val="single" w:sz="4" w:space="0" w:color="auto"/>
            </w:tcBorders>
            <w:vAlign w:val="bottom"/>
          </w:tcPr>
          <w:p w14:paraId="20AC5369" w14:textId="77777777" w:rsidR="00625620" w:rsidRPr="00FE4544" w:rsidRDefault="00625620" w:rsidP="001B5837">
            <w:pPr>
              <w:jc w:val="center"/>
              <w:rPr>
                <w:sz w:val="20"/>
                <w:szCs w:val="20"/>
              </w:rPr>
            </w:pPr>
            <w:r w:rsidRPr="00FE4544">
              <w:rPr>
                <w:sz w:val="20"/>
                <w:szCs w:val="20"/>
              </w:rPr>
              <w:t>х</w:t>
            </w:r>
          </w:p>
        </w:tc>
        <w:tc>
          <w:tcPr>
            <w:tcW w:w="1394" w:type="dxa"/>
            <w:gridSpan w:val="2"/>
            <w:tcBorders>
              <w:top w:val="single" w:sz="4" w:space="0" w:color="auto"/>
              <w:left w:val="single" w:sz="4" w:space="0" w:color="auto"/>
              <w:bottom w:val="single" w:sz="4" w:space="0" w:color="auto"/>
              <w:right w:val="single" w:sz="4" w:space="0" w:color="auto"/>
            </w:tcBorders>
            <w:vAlign w:val="bottom"/>
          </w:tcPr>
          <w:p w14:paraId="0E08A30D" w14:textId="77777777" w:rsidR="00625620" w:rsidRPr="00FE4544" w:rsidRDefault="00625620" w:rsidP="001B5837">
            <w:pPr>
              <w:jc w:val="center"/>
              <w:rPr>
                <w:sz w:val="20"/>
                <w:szCs w:val="20"/>
              </w:rPr>
            </w:pPr>
            <w:r w:rsidRPr="00FE4544">
              <w:rPr>
                <w:sz w:val="20"/>
                <w:szCs w:val="20"/>
              </w:rPr>
              <w:t>2 236 300,01</w:t>
            </w:r>
          </w:p>
        </w:tc>
      </w:tr>
      <w:tr w:rsidR="00625620" w:rsidRPr="00126468" w14:paraId="257462A0" w14:textId="77777777" w:rsidTr="001B5837">
        <w:trPr>
          <w:trHeight w:val="256"/>
        </w:trPr>
        <w:tc>
          <w:tcPr>
            <w:tcW w:w="2694" w:type="dxa"/>
            <w:tcBorders>
              <w:top w:val="single" w:sz="4" w:space="0" w:color="auto"/>
              <w:left w:val="single" w:sz="4" w:space="0" w:color="auto"/>
              <w:bottom w:val="single" w:sz="4" w:space="0" w:color="auto"/>
              <w:right w:val="single" w:sz="4" w:space="0" w:color="auto"/>
            </w:tcBorders>
            <w:vAlign w:val="bottom"/>
            <w:hideMark/>
          </w:tcPr>
          <w:p w14:paraId="21476B50" w14:textId="77777777" w:rsidR="00625620" w:rsidRPr="00FE4544" w:rsidRDefault="00625620" w:rsidP="001B5837">
            <w:pPr>
              <w:rPr>
                <w:sz w:val="22"/>
                <w:szCs w:val="22"/>
              </w:rPr>
            </w:pPr>
            <w:r w:rsidRPr="00FE4544">
              <w:rPr>
                <w:sz w:val="22"/>
                <w:szCs w:val="22"/>
              </w:rPr>
              <w:t>единый налог на вмененный доход для отдельных видов деятельности</w:t>
            </w:r>
          </w:p>
        </w:tc>
        <w:tc>
          <w:tcPr>
            <w:tcW w:w="1564" w:type="dxa"/>
            <w:tcBorders>
              <w:top w:val="single" w:sz="4" w:space="0" w:color="auto"/>
              <w:left w:val="single" w:sz="4" w:space="0" w:color="auto"/>
              <w:bottom w:val="single" w:sz="4" w:space="0" w:color="auto"/>
              <w:right w:val="single" w:sz="4" w:space="0" w:color="auto"/>
            </w:tcBorders>
            <w:vAlign w:val="bottom"/>
          </w:tcPr>
          <w:p w14:paraId="4BECA99D" w14:textId="77777777" w:rsidR="00625620" w:rsidRPr="00FE4544" w:rsidRDefault="00625620" w:rsidP="001B5837">
            <w:pPr>
              <w:jc w:val="center"/>
              <w:rPr>
                <w:sz w:val="20"/>
                <w:szCs w:val="20"/>
              </w:rPr>
            </w:pPr>
            <w:r w:rsidRPr="00FE4544">
              <w:rPr>
                <w:sz w:val="20"/>
                <w:szCs w:val="20"/>
              </w:rPr>
              <w:t>0,00</w:t>
            </w:r>
          </w:p>
        </w:tc>
        <w:tc>
          <w:tcPr>
            <w:tcW w:w="1563" w:type="dxa"/>
            <w:tcBorders>
              <w:top w:val="single" w:sz="4" w:space="0" w:color="auto"/>
              <w:left w:val="single" w:sz="4" w:space="0" w:color="auto"/>
              <w:bottom w:val="single" w:sz="4" w:space="0" w:color="auto"/>
              <w:right w:val="single" w:sz="4" w:space="0" w:color="auto"/>
            </w:tcBorders>
            <w:vAlign w:val="bottom"/>
          </w:tcPr>
          <w:p w14:paraId="5133C5CC" w14:textId="77777777" w:rsidR="00625620" w:rsidRPr="00FE4544" w:rsidRDefault="00625620" w:rsidP="001B5837">
            <w:pPr>
              <w:jc w:val="center"/>
              <w:rPr>
                <w:sz w:val="20"/>
                <w:szCs w:val="20"/>
              </w:rPr>
            </w:pPr>
            <w:r w:rsidRPr="00FE4544">
              <w:rPr>
                <w:sz w:val="20"/>
                <w:szCs w:val="20"/>
              </w:rPr>
              <w:t>-43 725,84</w:t>
            </w:r>
          </w:p>
        </w:tc>
        <w:tc>
          <w:tcPr>
            <w:tcW w:w="853" w:type="dxa"/>
            <w:tcBorders>
              <w:top w:val="single" w:sz="4" w:space="0" w:color="auto"/>
              <w:left w:val="single" w:sz="4" w:space="0" w:color="auto"/>
              <w:bottom w:val="single" w:sz="4" w:space="0" w:color="auto"/>
              <w:right w:val="single" w:sz="4" w:space="0" w:color="auto"/>
            </w:tcBorders>
            <w:vAlign w:val="bottom"/>
            <w:hideMark/>
          </w:tcPr>
          <w:p w14:paraId="4A38142D" w14:textId="77777777" w:rsidR="00625620" w:rsidRPr="00FE4544" w:rsidRDefault="00625620" w:rsidP="001B5837">
            <w:pPr>
              <w:jc w:val="center"/>
              <w:rPr>
                <w:sz w:val="20"/>
                <w:szCs w:val="20"/>
              </w:rPr>
            </w:pPr>
            <w:r w:rsidRPr="00FE4544">
              <w:rPr>
                <w:sz w:val="20"/>
                <w:szCs w:val="20"/>
              </w:rPr>
              <w:t>х</w:t>
            </w:r>
          </w:p>
        </w:tc>
        <w:tc>
          <w:tcPr>
            <w:tcW w:w="1592" w:type="dxa"/>
            <w:tcBorders>
              <w:top w:val="single" w:sz="4" w:space="0" w:color="auto"/>
              <w:left w:val="single" w:sz="4" w:space="0" w:color="auto"/>
              <w:bottom w:val="single" w:sz="4" w:space="0" w:color="auto"/>
              <w:right w:val="single" w:sz="4" w:space="0" w:color="auto"/>
            </w:tcBorders>
            <w:vAlign w:val="bottom"/>
            <w:hideMark/>
          </w:tcPr>
          <w:p w14:paraId="646ADFDB" w14:textId="77777777" w:rsidR="00625620" w:rsidRPr="00FE4544" w:rsidRDefault="00625620" w:rsidP="001B5837">
            <w:pPr>
              <w:jc w:val="center"/>
              <w:rPr>
                <w:sz w:val="20"/>
                <w:szCs w:val="20"/>
              </w:rPr>
            </w:pPr>
            <w:r w:rsidRPr="00FE4544">
              <w:rPr>
                <w:sz w:val="20"/>
                <w:szCs w:val="20"/>
              </w:rPr>
              <w:t>1 294 926,50</w:t>
            </w:r>
          </w:p>
        </w:tc>
        <w:tc>
          <w:tcPr>
            <w:tcW w:w="853" w:type="dxa"/>
            <w:tcBorders>
              <w:top w:val="single" w:sz="4" w:space="0" w:color="auto"/>
              <w:left w:val="single" w:sz="4" w:space="0" w:color="auto"/>
              <w:bottom w:val="single" w:sz="4" w:space="0" w:color="auto"/>
              <w:right w:val="single" w:sz="4" w:space="0" w:color="auto"/>
            </w:tcBorders>
            <w:vAlign w:val="bottom"/>
            <w:hideMark/>
          </w:tcPr>
          <w:p w14:paraId="731AC8C5" w14:textId="77777777" w:rsidR="00625620" w:rsidRPr="00FE4544" w:rsidRDefault="00625620" w:rsidP="001B5837">
            <w:pPr>
              <w:jc w:val="center"/>
              <w:rPr>
                <w:sz w:val="20"/>
                <w:szCs w:val="20"/>
              </w:rPr>
            </w:pPr>
            <w:r w:rsidRPr="00FE4544">
              <w:rPr>
                <w:sz w:val="20"/>
                <w:szCs w:val="20"/>
              </w:rPr>
              <w:t>х</w:t>
            </w:r>
          </w:p>
        </w:tc>
        <w:tc>
          <w:tcPr>
            <w:tcW w:w="1394" w:type="dxa"/>
            <w:gridSpan w:val="2"/>
            <w:tcBorders>
              <w:top w:val="single" w:sz="4" w:space="0" w:color="auto"/>
              <w:left w:val="single" w:sz="4" w:space="0" w:color="auto"/>
              <w:bottom w:val="single" w:sz="4" w:space="0" w:color="auto"/>
              <w:right w:val="single" w:sz="4" w:space="0" w:color="auto"/>
            </w:tcBorders>
            <w:vAlign w:val="bottom"/>
            <w:hideMark/>
          </w:tcPr>
          <w:p w14:paraId="65952334" w14:textId="77777777" w:rsidR="00625620" w:rsidRPr="00FE4544" w:rsidRDefault="00625620" w:rsidP="001B5837">
            <w:pPr>
              <w:jc w:val="center"/>
              <w:rPr>
                <w:sz w:val="20"/>
                <w:szCs w:val="20"/>
              </w:rPr>
            </w:pPr>
            <w:r w:rsidRPr="00FE4544">
              <w:rPr>
                <w:sz w:val="20"/>
                <w:szCs w:val="20"/>
              </w:rPr>
              <w:t>-1 338 652,</w:t>
            </w:r>
          </w:p>
        </w:tc>
      </w:tr>
      <w:tr w:rsidR="00625620" w:rsidRPr="00126468" w14:paraId="3C6A1556" w14:textId="77777777" w:rsidTr="001B5837">
        <w:trPr>
          <w:trHeight w:val="144"/>
        </w:trPr>
        <w:tc>
          <w:tcPr>
            <w:tcW w:w="2694" w:type="dxa"/>
            <w:tcBorders>
              <w:top w:val="single" w:sz="4" w:space="0" w:color="auto"/>
              <w:left w:val="single" w:sz="4" w:space="0" w:color="auto"/>
              <w:bottom w:val="single" w:sz="4" w:space="0" w:color="auto"/>
              <w:right w:val="single" w:sz="4" w:space="0" w:color="auto"/>
            </w:tcBorders>
            <w:vAlign w:val="bottom"/>
            <w:hideMark/>
          </w:tcPr>
          <w:p w14:paraId="7CF85AB4" w14:textId="77777777" w:rsidR="00625620" w:rsidRPr="00FE4544" w:rsidRDefault="00625620" w:rsidP="001B5837">
            <w:pPr>
              <w:rPr>
                <w:sz w:val="22"/>
                <w:szCs w:val="22"/>
              </w:rPr>
            </w:pPr>
            <w:r w:rsidRPr="00FE4544">
              <w:rPr>
                <w:sz w:val="22"/>
                <w:szCs w:val="22"/>
              </w:rPr>
              <w:t>единый сельскохозяйственный налог</w:t>
            </w:r>
          </w:p>
        </w:tc>
        <w:tc>
          <w:tcPr>
            <w:tcW w:w="1564" w:type="dxa"/>
            <w:tcBorders>
              <w:top w:val="single" w:sz="4" w:space="0" w:color="auto"/>
              <w:left w:val="single" w:sz="4" w:space="0" w:color="auto"/>
              <w:bottom w:val="single" w:sz="4" w:space="0" w:color="auto"/>
              <w:right w:val="single" w:sz="4" w:space="0" w:color="auto"/>
            </w:tcBorders>
            <w:vAlign w:val="bottom"/>
          </w:tcPr>
          <w:p w14:paraId="5EBCAFA3" w14:textId="77777777" w:rsidR="00625620" w:rsidRPr="00FE4544" w:rsidRDefault="00625620" w:rsidP="001B5837">
            <w:pPr>
              <w:jc w:val="center"/>
              <w:rPr>
                <w:sz w:val="20"/>
                <w:szCs w:val="20"/>
              </w:rPr>
            </w:pPr>
            <w:r w:rsidRPr="00FE4544">
              <w:rPr>
                <w:sz w:val="20"/>
                <w:szCs w:val="20"/>
              </w:rPr>
              <w:t>64 084 000,00</w:t>
            </w:r>
          </w:p>
        </w:tc>
        <w:tc>
          <w:tcPr>
            <w:tcW w:w="1563" w:type="dxa"/>
            <w:tcBorders>
              <w:top w:val="single" w:sz="4" w:space="0" w:color="auto"/>
              <w:left w:val="single" w:sz="4" w:space="0" w:color="auto"/>
              <w:bottom w:val="single" w:sz="4" w:space="0" w:color="auto"/>
              <w:right w:val="single" w:sz="4" w:space="0" w:color="auto"/>
            </w:tcBorders>
            <w:vAlign w:val="bottom"/>
          </w:tcPr>
          <w:p w14:paraId="07AAF0FC" w14:textId="77777777" w:rsidR="00625620" w:rsidRPr="00FE4544" w:rsidRDefault="00625620" w:rsidP="001B5837">
            <w:pPr>
              <w:jc w:val="center"/>
              <w:rPr>
                <w:sz w:val="20"/>
                <w:szCs w:val="20"/>
              </w:rPr>
            </w:pPr>
            <w:r w:rsidRPr="00FE4544">
              <w:rPr>
                <w:sz w:val="20"/>
                <w:szCs w:val="20"/>
              </w:rPr>
              <w:t>64 084 612,20</w:t>
            </w:r>
          </w:p>
        </w:tc>
        <w:tc>
          <w:tcPr>
            <w:tcW w:w="853" w:type="dxa"/>
            <w:tcBorders>
              <w:top w:val="single" w:sz="4" w:space="0" w:color="auto"/>
              <w:left w:val="single" w:sz="4" w:space="0" w:color="auto"/>
              <w:bottom w:val="single" w:sz="4" w:space="0" w:color="auto"/>
              <w:right w:val="single" w:sz="4" w:space="0" w:color="auto"/>
            </w:tcBorders>
            <w:vAlign w:val="bottom"/>
          </w:tcPr>
          <w:p w14:paraId="43EBB52F" w14:textId="77777777" w:rsidR="00625620" w:rsidRPr="00FE4544" w:rsidRDefault="00625620" w:rsidP="001B5837">
            <w:pPr>
              <w:jc w:val="center"/>
              <w:rPr>
                <w:sz w:val="20"/>
                <w:szCs w:val="20"/>
              </w:rPr>
            </w:pPr>
            <w:r w:rsidRPr="00FE4544">
              <w:rPr>
                <w:sz w:val="20"/>
                <w:szCs w:val="20"/>
              </w:rPr>
              <w:t>100,0</w:t>
            </w:r>
          </w:p>
        </w:tc>
        <w:tc>
          <w:tcPr>
            <w:tcW w:w="1592" w:type="dxa"/>
            <w:tcBorders>
              <w:top w:val="single" w:sz="4" w:space="0" w:color="auto"/>
              <w:left w:val="single" w:sz="4" w:space="0" w:color="auto"/>
              <w:bottom w:val="single" w:sz="4" w:space="0" w:color="auto"/>
              <w:right w:val="single" w:sz="4" w:space="0" w:color="auto"/>
            </w:tcBorders>
            <w:vAlign w:val="bottom"/>
            <w:hideMark/>
          </w:tcPr>
          <w:p w14:paraId="4492AA69" w14:textId="77777777" w:rsidR="00625620" w:rsidRPr="00FE4544" w:rsidRDefault="00625620" w:rsidP="001B5837">
            <w:pPr>
              <w:jc w:val="center"/>
              <w:rPr>
                <w:sz w:val="20"/>
                <w:szCs w:val="20"/>
              </w:rPr>
            </w:pPr>
            <w:r w:rsidRPr="00FE4544">
              <w:rPr>
                <w:sz w:val="20"/>
                <w:szCs w:val="20"/>
              </w:rPr>
              <w:t>59 732 563,28</w:t>
            </w:r>
          </w:p>
        </w:tc>
        <w:tc>
          <w:tcPr>
            <w:tcW w:w="853" w:type="dxa"/>
            <w:tcBorders>
              <w:top w:val="single" w:sz="4" w:space="0" w:color="auto"/>
              <w:left w:val="single" w:sz="4" w:space="0" w:color="auto"/>
              <w:bottom w:val="single" w:sz="4" w:space="0" w:color="auto"/>
              <w:right w:val="single" w:sz="4" w:space="0" w:color="auto"/>
            </w:tcBorders>
            <w:vAlign w:val="bottom"/>
          </w:tcPr>
          <w:p w14:paraId="49A04BEB" w14:textId="77777777" w:rsidR="00625620" w:rsidRPr="00FE4544" w:rsidRDefault="00625620" w:rsidP="001B5837">
            <w:pPr>
              <w:jc w:val="center"/>
              <w:rPr>
                <w:sz w:val="20"/>
                <w:szCs w:val="20"/>
              </w:rPr>
            </w:pPr>
            <w:r w:rsidRPr="00FE4544">
              <w:rPr>
                <w:sz w:val="20"/>
                <w:szCs w:val="20"/>
              </w:rPr>
              <w:t>107,29</w:t>
            </w:r>
          </w:p>
        </w:tc>
        <w:tc>
          <w:tcPr>
            <w:tcW w:w="1394" w:type="dxa"/>
            <w:gridSpan w:val="2"/>
            <w:tcBorders>
              <w:top w:val="single" w:sz="4" w:space="0" w:color="auto"/>
              <w:left w:val="single" w:sz="4" w:space="0" w:color="auto"/>
              <w:bottom w:val="single" w:sz="4" w:space="0" w:color="auto"/>
              <w:right w:val="single" w:sz="4" w:space="0" w:color="auto"/>
            </w:tcBorders>
            <w:vAlign w:val="bottom"/>
          </w:tcPr>
          <w:p w14:paraId="258D650B" w14:textId="77777777" w:rsidR="00625620" w:rsidRPr="00FE4544" w:rsidRDefault="00625620" w:rsidP="001B5837">
            <w:pPr>
              <w:jc w:val="center"/>
              <w:rPr>
                <w:sz w:val="20"/>
                <w:szCs w:val="20"/>
              </w:rPr>
            </w:pPr>
            <w:r w:rsidRPr="00FE4544">
              <w:rPr>
                <w:sz w:val="20"/>
                <w:szCs w:val="20"/>
              </w:rPr>
              <w:t>4 352 048,92</w:t>
            </w:r>
          </w:p>
        </w:tc>
      </w:tr>
      <w:tr w:rsidR="00625620" w:rsidRPr="00126468" w14:paraId="7D409B34" w14:textId="77777777" w:rsidTr="001B5837">
        <w:trPr>
          <w:trHeight w:val="144"/>
        </w:trPr>
        <w:tc>
          <w:tcPr>
            <w:tcW w:w="2694" w:type="dxa"/>
            <w:tcBorders>
              <w:top w:val="single" w:sz="4" w:space="0" w:color="auto"/>
              <w:left w:val="single" w:sz="4" w:space="0" w:color="auto"/>
              <w:bottom w:val="single" w:sz="4" w:space="0" w:color="auto"/>
              <w:right w:val="single" w:sz="4" w:space="0" w:color="auto"/>
            </w:tcBorders>
            <w:vAlign w:val="bottom"/>
            <w:hideMark/>
          </w:tcPr>
          <w:p w14:paraId="4CC162E0" w14:textId="77777777" w:rsidR="00625620" w:rsidRPr="00FE4544" w:rsidRDefault="00625620" w:rsidP="001B5837">
            <w:pPr>
              <w:rPr>
                <w:sz w:val="22"/>
                <w:szCs w:val="22"/>
              </w:rPr>
            </w:pPr>
            <w:r w:rsidRPr="00FE4544">
              <w:rPr>
                <w:sz w:val="22"/>
                <w:szCs w:val="22"/>
              </w:rPr>
              <w:lastRenderedPageBreak/>
              <w:t>налог, взимаемый в связи с применением патентной системы налогообложения</w:t>
            </w:r>
          </w:p>
        </w:tc>
        <w:tc>
          <w:tcPr>
            <w:tcW w:w="1564" w:type="dxa"/>
            <w:tcBorders>
              <w:top w:val="single" w:sz="4" w:space="0" w:color="auto"/>
              <w:left w:val="single" w:sz="4" w:space="0" w:color="auto"/>
              <w:bottom w:val="single" w:sz="4" w:space="0" w:color="auto"/>
              <w:right w:val="single" w:sz="4" w:space="0" w:color="auto"/>
            </w:tcBorders>
            <w:vAlign w:val="bottom"/>
          </w:tcPr>
          <w:p w14:paraId="31FB1506" w14:textId="77777777" w:rsidR="00625620" w:rsidRPr="00FE4544" w:rsidRDefault="00625620" w:rsidP="001B5837">
            <w:pPr>
              <w:jc w:val="center"/>
              <w:rPr>
                <w:sz w:val="20"/>
                <w:szCs w:val="20"/>
              </w:rPr>
            </w:pPr>
            <w:r w:rsidRPr="00FE4544">
              <w:rPr>
                <w:sz w:val="20"/>
                <w:szCs w:val="20"/>
              </w:rPr>
              <w:t>1 000 000,00</w:t>
            </w:r>
          </w:p>
        </w:tc>
        <w:tc>
          <w:tcPr>
            <w:tcW w:w="1563" w:type="dxa"/>
            <w:tcBorders>
              <w:top w:val="single" w:sz="4" w:space="0" w:color="auto"/>
              <w:left w:val="single" w:sz="4" w:space="0" w:color="auto"/>
              <w:bottom w:val="single" w:sz="4" w:space="0" w:color="auto"/>
              <w:right w:val="single" w:sz="4" w:space="0" w:color="auto"/>
            </w:tcBorders>
            <w:vAlign w:val="bottom"/>
          </w:tcPr>
          <w:p w14:paraId="0862655E" w14:textId="77777777" w:rsidR="00625620" w:rsidRPr="00FE4544" w:rsidRDefault="00625620" w:rsidP="001B5837">
            <w:pPr>
              <w:jc w:val="center"/>
              <w:rPr>
                <w:sz w:val="20"/>
                <w:szCs w:val="20"/>
              </w:rPr>
            </w:pPr>
            <w:r w:rsidRPr="00FE4544">
              <w:rPr>
                <w:sz w:val="20"/>
                <w:szCs w:val="20"/>
              </w:rPr>
              <w:t>1 095 950,75</w:t>
            </w:r>
          </w:p>
        </w:tc>
        <w:tc>
          <w:tcPr>
            <w:tcW w:w="853" w:type="dxa"/>
            <w:tcBorders>
              <w:top w:val="single" w:sz="4" w:space="0" w:color="auto"/>
              <w:left w:val="single" w:sz="4" w:space="0" w:color="auto"/>
              <w:bottom w:val="single" w:sz="4" w:space="0" w:color="auto"/>
              <w:right w:val="single" w:sz="4" w:space="0" w:color="auto"/>
            </w:tcBorders>
            <w:vAlign w:val="bottom"/>
          </w:tcPr>
          <w:p w14:paraId="41D786FD" w14:textId="77777777" w:rsidR="00625620" w:rsidRPr="00FE4544" w:rsidRDefault="00625620" w:rsidP="001B5837">
            <w:pPr>
              <w:jc w:val="center"/>
              <w:rPr>
                <w:sz w:val="20"/>
                <w:szCs w:val="20"/>
              </w:rPr>
            </w:pPr>
            <w:r w:rsidRPr="00FE4544">
              <w:rPr>
                <w:sz w:val="20"/>
                <w:szCs w:val="20"/>
              </w:rPr>
              <w:t>109,6</w:t>
            </w:r>
          </w:p>
        </w:tc>
        <w:tc>
          <w:tcPr>
            <w:tcW w:w="1592" w:type="dxa"/>
            <w:tcBorders>
              <w:top w:val="single" w:sz="4" w:space="0" w:color="auto"/>
              <w:left w:val="single" w:sz="4" w:space="0" w:color="auto"/>
              <w:bottom w:val="single" w:sz="4" w:space="0" w:color="auto"/>
              <w:right w:val="single" w:sz="4" w:space="0" w:color="auto"/>
            </w:tcBorders>
            <w:vAlign w:val="bottom"/>
            <w:hideMark/>
          </w:tcPr>
          <w:p w14:paraId="04626876" w14:textId="77777777" w:rsidR="00625620" w:rsidRPr="00FE4544" w:rsidRDefault="00625620" w:rsidP="001B5837">
            <w:pPr>
              <w:jc w:val="center"/>
              <w:rPr>
                <w:sz w:val="20"/>
                <w:szCs w:val="20"/>
              </w:rPr>
            </w:pPr>
            <w:r w:rsidRPr="00FE4544">
              <w:rPr>
                <w:sz w:val="20"/>
                <w:szCs w:val="20"/>
              </w:rPr>
              <w:t>1 153 828,02</w:t>
            </w:r>
          </w:p>
        </w:tc>
        <w:tc>
          <w:tcPr>
            <w:tcW w:w="853" w:type="dxa"/>
            <w:tcBorders>
              <w:top w:val="single" w:sz="4" w:space="0" w:color="auto"/>
              <w:left w:val="single" w:sz="4" w:space="0" w:color="auto"/>
              <w:bottom w:val="single" w:sz="4" w:space="0" w:color="auto"/>
              <w:right w:val="single" w:sz="4" w:space="0" w:color="auto"/>
            </w:tcBorders>
            <w:vAlign w:val="bottom"/>
          </w:tcPr>
          <w:p w14:paraId="4E4E3475" w14:textId="77777777" w:rsidR="00625620" w:rsidRPr="00FE4544" w:rsidRDefault="00625620" w:rsidP="001B5837">
            <w:pPr>
              <w:jc w:val="center"/>
              <w:rPr>
                <w:sz w:val="20"/>
                <w:szCs w:val="20"/>
              </w:rPr>
            </w:pPr>
            <w:r w:rsidRPr="00FE4544">
              <w:rPr>
                <w:sz w:val="20"/>
                <w:szCs w:val="20"/>
              </w:rPr>
              <w:t>94,98</w:t>
            </w:r>
          </w:p>
        </w:tc>
        <w:tc>
          <w:tcPr>
            <w:tcW w:w="1394" w:type="dxa"/>
            <w:gridSpan w:val="2"/>
            <w:tcBorders>
              <w:top w:val="single" w:sz="4" w:space="0" w:color="auto"/>
              <w:left w:val="single" w:sz="4" w:space="0" w:color="auto"/>
              <w:bottom w:val="single" w:sz="4" w:space="0" w:color="auto"/>
              <w:right w:val="single" w:sz="4" w:space="0" w:color="auto"/>
            </w:tcBorders>
            <w:vAlign w:val="bottom"/>
          </w:tcPr>
          <w:p w14:paraId="293F522F" w14:textId="77777777" w:rsidR="00625620" w:rsidRPr="00FE4544" w:rsidRDefault="00625620" w:rsidP="001B5837">
            <w:pPr>
              <w:jc w:val="center"/>
              <w:rPr>
                <w:sz w:val="20"/>
                <w:szCs w:val="20"/>
              </w:rPr>
            </w:pPr>
            <w:r w:rsidRPr="00FE4544">
              <w:rPr>
                <w:sz w:val="20"/>
                <w:szCs w:val="20"/>
              </w:rPr>
              <w:t>-57 877,27</w:t>
            </w:r>
          </w:p>
        </w:tc>
      </w:tr>
      <w:tr w:rsidR="00625620" w:rsidRPr="00126468" w14:paraId="604CE0EA" w14:textId="77777777" w:rsidTr="001B5837">
        <w:trPr>
          <w:trHeight w:val="144"/>
        </w:trPr>
        <w:tc>
          <w:tcPr>
            <w:tcW w:w="2694" w:type="dxa"/>
            <w:tcBorders>
              <w:top w:val="single" w:sz="4" w:space="0" w:color="auto"/>
              <w:left w:val="single" w:sz="4" w:space="0" w:color="auto"/>
              <w:bottom w:val="single" w:sz="4" w:space="0" w:color="auto"/>
              <w:right w:val="single" w:sz="4" w:space="0" w:color="auto"/>
            </w:tcBorders>
            <w:vAlign w:val="bottom"/>
            <w:hideMark/>
          </w:tcPr>
          <w:p w14:paraId="328F1AB2" w14:textId="77777777" w:rsidR="00625620" w:rsidRPr="00FE4544" w:rsidRDefault="00625620" w:rsidP="001B5837">
            <w:pPr>
              <w:ind w:firstLineChars="22" w:firstLine="48"/>
              <w:rPr>
                <w:sz w:val="22"/>
                <w:szCs w:val="22"/>
              </w:rPr>
            </w:pPr>
            <w:r w:rsidRPr="00FE4544">
              <w:rPr>
                <w:sz w:val="22"/>
                <w:szCs w:val="22"/>
              </w:rPr>
              <w:t>Государственная пошлина</w:t>
            </w:r>
          </w:p>
        </w:tc>
        <w:tc>
          <w:tcPr>
            <w:tcW w:w="1564" w:type="dxa"/>
            <w:tcBorders>
              <w:top w:val="single" w:sz="4" w:space="0" w:color="auto"/>
              <w:left w:val="single" w:sz="4" w:space="0" w:color="auto"/>
              <w:bottom w:val="single" w:sz="4" w:space="0" w:color="auto"/>
              <w:right w:val="single" w:sz="4" w:space="0" w:color="auto"/>
            </w:tcBorders>
            <w:vAlign w:val="bottom"/>
          </w:tcPr>
          <w:p w14:paraId="36FFDB6F" w14:textId="77777777" w:rsidR="00625620" w:rsidRPr="00FE4544" w:rsidRDefault="00625620" w:rsidP="001B5837">
            <w:pPr>
              <w:jc w:val="center"/>
              <w:rPr>
                <w:sz w:val="20"/>
                <w:szCs w:val="20"/>
              </w:rPr>
            </w:pPr>
            <w:r w:rsidRPr="00FE4544">
              <w:rPr>
                <w:sz w:val="20"/>
                <w:szCs w:val="20"/>
              </w:rPr>
              <w:t>2 410 000,00</w:t>
            </w:r>
          </w:p>
        </w:tc>
        <w:tc>
          <w:tcPr>
            <w:tcW w:w="1563" w:type="dxa"/>
            <w:tcBorders>
              <w:top w:val="single" w:sz="4" w:space="0" w:color="auto"/>
              <w:left w:val="single" w:sz="4" w:space="0" w:color="auto"/>
              <w:bottom w:val="single" w:sz="4" w:space="0" w:color="auto"/>
              <w:right w:val="single" w:sz="4" w:space="0" w:color="auto"/>
            </w:tcBorders>
            <w:vAlign w:val="bottom"/>
          </w:tcPr>
          <w:p w14:paraId="1091F0B7" w14:textId="77777777" w:rsidR="00625620" w:rsidRPr="00FE4544" w:rsidRDefault="00625620" w:rsidP="001B5837">
            <w:pPr>
              <w:jc w:val="center"/>
              <w:rPr>
                <w:sz w:val="20"/>
                <w:szCs w:val="20"/>
              </w:rPr>
            </w:pPr>
            <w:r w:rsidRPr="00FE4544">
              <w:rPr>
                <w:sz w:val="20"/>
                <w:szCs w:val="20"/>
              </w:rPr>
              <w:t>2 571 449,10</w:t>
            </w:r>
          </w:p>
        </w:tc>
        <w:tc>
          <w:tcPr>
            <w:tcW w:w="853" w:type="dxa"/>
            <w:tcBorders>
              <w:top w:val="single" w:sz="4" w:space="0" w:color="auto"/>
              <w:left w:val="single" w:sz="4" w:space="0" w:color="auto"/>
              <w:bottom w:val="single" w:sz="4" w:space="0" w:color="auto"/>
              <w:right w:val="single" w:sz="4" w:space="0" w:color="auto"/>
            </w:tcBorders>
            <w:vAlign w:val="bottom"/>
          </w:tcPr>
          <w:p w14:paraId="49CC6995" w14:textId="77777777" w:rsidR="00625620" w:rsidRPr="00FE4544" w:rsidRDefault="00625620" w:rsidP="001B5837">
            <w:pPr>
              <w:jc w:val="center"/>
              <w:rPr>
                <w:sz w:val="20"/>
                <w:szCs w:val="20"/>
              </w:rPr>
            </w:pPr>
            <w:r w:rsidRPr="00FE4544">
              <w:rPr>
                <w:sz w:val="20"/>
                <w:szCs w:val="20"/>
              </w:rPr>
              <w:t>106,7</w:t>
            </w:r>
          </w:p>
        </w:tc>
        <w:tc>
          <w:tcPr>
            <w:tcW w:w="1592" w:type="dxa"/>
            <w:tcBorders>
              <w:top w:val="single" w:sz="4" w:space="0" w:color="auto"/>
              <w:left w:val="single" w:sz="4" w:space="0" w:color="auto"/>
              <w:bottom w:val="single" w:sz="4" w:space="0" w:color="auto"/>
              <w:right w:val="single" w:sz="4" w:space="0" w:color="auto"/>
            </w:tcBorders>
            <w:vAlign w:val="bottom"/>
            <w:hideMark/>
          </w:tcPr>
          <w:p w14:paraId="41FB4F72" w14:textId="77777777" w:rsidR="00625620" w:rsidRPr="00FE4544" w:rsidRDefault="00625620" w:rsidP="001B5837">
            <w:pPr>
              <w:jc w:val="center"/>
              <w:rPr>
                <w:sz w:val="20"/>
                <w:szCs w:val="20"/>
              </w:rPr>
            </w:pPr>
            <w:r w:rsidRPr="00FE4544">
              <w:rPr>
                <w:sz w:val="20"/>
                <w:szCs w:val="20"/>
              </w:rPr>
              <w:t>3 013 592,34</w:t>
            </w:r>
          </w:p>
        </w:tc>
        <w:tc>
          <w:tcPr>
            <w:tcW w:w="853" w:type="dxa"/>
            <w:tcBorders>
              <w:top w:val="single" w:sz="4" w:space="0" w:color="auto"/>
              <w:left w:val="single" w:sz="4" w:space="0" w:color="auto"/>
              <w:bottom w:val="single" w:sz="4" w:space="0" w:color="auto"/>
              <w:right w:val="single" w:sz="4" w:space="0" w:color="auto"/>
            </w:tcBorders>
            <w:vAlign w:val="bottom"/>
          </w:tcPr>
          <w:p w14:paraId="6123ABD8" w14:textId="77777777" w:rsidR="00625620" w:rsidRPr="00FE4544" w:rsidRDefault="00625620" w:rsidP="001B5837">
            <w:pPr>
              <w:jc w:val="center"/>
              <w:rPr>
                <w:sz w:val="20"/>
                <w:szCs w:val="20"/>
              </w:rPr>
            </w:pPr>
            <w:r w:rsidRPr="00FE4544">
              <w:rPr>
                <w:sz w:val="20"/>
                <w:szCs w:val="20"/>
              </w:rPr>
              <w:t>85,33</w:t>
            </w:r>
          </w:p>
        </w:tc>
        <w:tc>
          <w:tcPr>
            <w:tcW w:w="1394" w:type="dxa"/>
            <w:gridSpan w:val="2"/>
            <w:tcBorders>
              <w:top w:val="single" w:sz="4" w:space="0" w:color="auto"/>
              <w:left w:val="single" w:sz="4" w:space="0" w:color="auto"/>
              <w:bottom w:val="single" w:sz="4" w:space="0" w:color="auto"/>
              <w:right w:val="single" w:sz="4" w:space="0" w:color="auto"/>
            </w:tcBorders>
            <w:vAlign w:val="bottom"/>
          </w:tcPr>
          <w:p w14:paraId="308458BC" w14:textId="77777777" w:rsidR="00625620" w:rsidRPr="00FE4544" w:rsidRDefault="00625620" w:rsidP="001B5837">
            <w:pPr>
              <w:jc w:val="center"/>
              <w:rPr>
                <w:sz w:val="20"/>
                <w:szCs w:val="20"/>
              </w:rPr>
            </w:pPr>
            <w:r w:rsidRPr="00FE4544">
              <w:rPr>
                <w:sz w:val="20"/>
                <w:szCs w:val="20"/>
              </w:rPr>
              <w:t>-442 143,24</w:t>
            </w:r>
          </w:p>
        </w:tc>
      </w:tr>
      <w:tr w:rsidR="00625620" w:rsidRPr="00126468" w14:paraId="46557057" w14:textId="77777777" w:rsidTr="001B5837">
        <w:trPr>
          <w:trHeight w:val="144"/>
        </w:trPr>
        <w:tc>
          <w:tcPr>
            <w:tcW w:w="2694" w:type="dxa"/>
            <w:tcBorders>
              <w:top w:val="single" w:sz="4" w:space="0" w:color="auto"/>
              <w:left w:val="single" w:sz="4" w:space="0" w:color="auto"/>
              <w:bottom w:val="single" w:sz="4" w:space="0" w:color="auto"/>
              <w:right w:val="single" w:sz="4" w:space="0" w:color="auto"/>
            </w:tcBorders>
            <w:hideMark/>
          </w:tcPr>
          <w:p w14:paraId="005D48D4" w14:textId="77777777" w:rsidR="00625620" w:rsidRPr="00FE4544" w:rsidRDefault="00625620" w:rsidP="001B5837">
            <w:pPr>
              <w:rPr>
                <w:bCs/>
                <w:sz w:val="22"/>
                <w:szCs w:val="22"/>
              </w:rPr>
            </w:pPr>
            <w:r w:rsidRPr="00FE4544">
              <w:rPr>
                <w:bCs/>
                <w:sz w:val="22"/>
                <w:szCs w:val="22"/>
              </w:rPr>
              <w:t>Неналоговые доходы, всего</w:t>
            </w:r>
          </w:p>
        </w:tc>
        <w:tc>
          <w:tcPr>
            <w:tcW w:w="1564" w:type="dxa"/>
            <w:tcBorders>
              <w:top w:val="single" w:sz="4" w:space="0" w:color="auto"/>
              <w:left w:val="single" w:sz="4" w:space="0" w:color="auto"/>
              <w:bottom w:val="single" w:sz="4" w:space="0" w:color="auto"/>
              <w:right w:val="single" w:sz="4" w:space="0" w:color="auto"/>
            </w:tcBorders>
            <w:vAlign w:val="bottom"/>
          </w:tcPr>
          <w:p w14:paraId="15BF9C00" w14:textId="77777777" w:rsidR="00625620" w:rsidRPr="00FE4544" w:rsidRDefault="00625620" w:rsidP="001B5837">
            <w:pPr>
              <w:jc w:val="center"/>
              <w:rPr>
                <w:bCs/>
                <w:sz w:val="20"/>
                <w:szCs w:val="20"/>
                <w:highlight w:val="cyan"/>
              </w:rPr>
            </w:pPr>
            <w:r w:rsidRPr="00FE4544">
              <w:rPr>
                <w:bCs/>
                <w:sz w:val="20"/>
                <w:szCs w:val="20"/>
              </w:rPr>
              <w:t>18 177 748,40</w:t>
            </w:r>
          </w:p>
        </w:tc>
        <w:tc>
          <w:tcPr>
            <w:tcW w:w="1563" w:type="dxa"/>
            <w:tcBorders>
              <w:top w:val="single" w:sz="4" w:space="0" w:color="auto"/>
              <w:left w:val="single" w:sz="4" w:space="0" w:color="auto"/>
              <w:bottom w:val="single" w:sz="4" w:space="0" w:color="auto"/>
              <w:right w:val="single" w:sz="4" w:space="0" w:color="auto"/>
            </w:tcBorders>
            <w:vAlign w:val="bottom"/>
          </w:tcPr>
          <w:p w14:paraId="72D05B34" w14:textId="77777777" w:rsidR="00625620" w:rsidRPr="00FE4544" w:rsidRDefault="00625620" w:rsidP="001B5837">
            <w:pPr>
              <w:jc w:val="center"/>
              <w:rPr>
                <w:bCs/>
                <w:sz w:val="20"/>
                <w:szCs w:val="20"/>
              </w:rPr>
            </w:pPr>
            <w:r w:rsidRPr="00FE4544">
              <w:rPr>
                <w:bCs/>
                <w:sz w:val="20"/>
                <w:szCs w:val="20"/>
              </w:rPr>
              <w:t>18 987 149,64</w:t>
            </w:r>
          </w:p>
        </w:tc>
        <w:tc>
          <w:tcPr>
            <w:tcW w:w="853" w:type="dxa"/>
            <w:tcBorders>
              <w:top w:val="single" w:sz="4" w:space="0" w:color="auto"/>
              <w:left w:val="single" w:sz="4" w:space="0" w:color="auto"/>
              <w:bottom w:val="single" w:sz="4" w:space="0" w:color="auto"/>
              <w:right w:val="single" w:sz="4" w:space="0" w:color="auto"/>
            </w:tcBorders>
            <w:vAlign w:val="bottom"/>
          </w:tcPr>
          <w:p w14:paraId="3E47D2BB" w14:textId="77777777" w:rsidR="00625620" w:rsidRPr="00FE4544" w:rsidRDefault="00625620" w:rsidP="001B5837">
            <w:pPr>
              <w:jc w:val="center"/>
              <w:rPr>
                <w:sz w:val="20"/>
                <w:szCs w:val="20"/>
              </w:rPr>
            </w:pPr>
            <w:r w:rsidRPr="00FE4544">
              <w:rPr>
                <w:sz w:val="20"/>
                <w:szCs w:val="20"/>
              </w:rPr>
              <w:t>104,45</w:t>
            </w:r>
          </w:p>
        </w:tc>
        <w:tc>
          <w:tcPr>
            <w:tcW w:w="1592" w:type="dxa"/>
            <w:tcBorders>
              <w:top w:val="single" w:sz="4" w:space="0" w:color="auto"/>
              <w:left w:val="single" w:sz="4" w:space="0" w:color="auto"/>
              <w:bottom w:val="single" w:sz="4" w:space="0" w:color="auto"/>
              <w:right w:val="single" w:sz="4" w:space="0" w:color="auto"/>
            </w:tcBorders>
            <w:vAlign w:val="bottom"/>
            <w:hideMark/>
          </w:tcPr>
          <w:p w14:paraId="646C311D" w14:textId="77777777" w:rsidR="00625620" w:rsidRPr="00FE4544" w:rsidRDefault="00625620" w:rsidP="001B5837">
            <w:pPr>
              <w:jc w:val="center"/>
              <w:rPr>
                <w:sz w:val="20"/>
                <w:szCs w:val="20"/>
              </w:rPr>
            </w:pPr>
            <w:r w:rsidRPr="00FE4544">
              <w:rPr>
                <w:bCs/>
                <w:sz w:val="20"/>
                <w:szCs w:val="20"/>
              </w:rPr>
              <w:t>16 630 200,58</w:t>
            </w:r>
          </w:p>
        </w:tc>
        <w:tc>
          <w:tcPr>
            <w:tcW w:w="853" w:type="dxa"/>
            <w:tcBorders>
              <w:top w:val="single" w:sz="4" w:space="0" w:color="auto"/>
              <w:left w:val="single" w:sz="4" w:space="0" w:color="auto"/>
              <w:bottom w:val="single" w:sz="4" w:space="0" w:color="auto"/>
              <w:right w:val="single" w:sz="4" w:space="0" w:color="auto"/>
            </w:tcBorders>
            <w:vAlign w:val="bottom"/>
            <w:hideMark/>
          </w:tcPr>
          <w:p w14:paraId="25A515EE" w14:textId="77777777" w:rsidR="00625620" w:rsidRPr="00FE4544" w:rsidRDefault="00625620" w:rsidP="001B5837">
            <w:pPr>
              <w:jc w:val="center"/>
              <w:rPr>
                <w:sz w:val="20"/>
                <w:szCs w:val="20"/>
              </w:rPr>
            </w:pPr>
            <w:r w:rsidRPr="00FE4544">
              <w:rPr>
                <w:sz w:val="20"/>
                <w:szCs w:val="20"/>
              </w:rPr>
              <w:t>114,17</w:t>
            </w:r>
          </w:p>
        </w:tc>
        <w:tc>
          <w:tcPr>
            <w:tcW w:w="1394" w:type="dxa"/>
            <w:gridSpan w:val="2"/>
            <w:tcBorders>
              <w:top w:val="single" w:sz="4" w:space="0" w:color="auto"/>
              <w:left w:val="single" w:sz="4" w:space="0" w:color="auto"/>
              <w:bottom w:val="single" w:sz="4" w:space="0" w:color="auto"/>
              <w:right w:val="single" w:sz="4" w:space="0" w:color="auto"/>
            </w:tcBorders>
            <w:vAlign w:val="bottom"/>
            <w:hideMark/>
          </w:tcPr>
          <w:p w14:paraId="4947109F" w14:textId="77777777" w:rsidR="00625620" w:rsidRPr="00FE4544" w:rsidRDefault="00625620" w:rsidP="001B5837">
            <w:pPr>
              <w:jc w:val="center"/>
              <w:rPr>
                <w:sz w:val="20"/>
                <w:szCs w:val="20"/>
              </w:rPr>
            </w:pPr>
            <w:r w:rsidRPr="00FE4544">
              <w:rPr>
                <w:sz w:val="20"/>
                <w:szCs w:val="20"/>
              </w:rPr>
              <w:t>2 356 949,06</w:t>
            </w:r>
          </w:p>
        </w:tc>
      </w:tr>
      <w:tr w:rsidR="00625620" w:rsidRPr="00126468" w14:paraId="4AB07077" w14:textId="77777777" w:rsidTr="001B5837">
        <w:trPr>
          <w:trHeight w:val="144"/>
        </w:trPr>
        <w:tc>
          <w:tcPr>
            <w:tcW w:w="2694" w:type="dxa"/>
            <w:tcBorders>
              <w:top w:val="single" w:sz="4" w:space="0" w:color="auto"/>
              <w:left w:val="single" w:sz="4" w:space="0" w:color="auto"/>
              <w:bottom w:val="single" w:sz="4" w:space="0" w:color="auto"/>
              <w:right w:val="single" w:sz="4" w:space="0" w:color="auto"/>
            </w:tcBorders>
            <w:hideMark/>
          </w:tcPr>
          <w:p w14:paraId="56C38582" w14:textId="77777777" w:rsidR="00625620" w:rsidRPr="00FE4544" w:rsidRDefault="00625620" w:rsidP="001B5837">
            <w:pPr>
              <w:ind w:firstLineChars="100" w:firstLine="220"/>
              <w:rPr>
                <w:sz w:val="22"/>
                <w:szCs w:val="22"/>
              </w:rPr>
            </w:pPr>
            <w:r w:rsidRPr="00FE4544">
              <w:rPr>
                <w:sz w:val="22"/>
                <w:szCs w:val="22"/>
              </w:rPr>
              <w:t>в том числе:</w:t>
            </w:r>
          </w:p>
        </w:tc>
        <w:tc>
          <w:tcPr>
            <w:tcW w:w="1564" w:type="dxa"/>
            <w:tcBorders>
              <w:top w:val="single" w:sz="4" w:space="0" w:color="auto"/>
              <w:left w:val="single" w:sz="4" w:space="0" w:color="auto"/>
              <w:bottom w:val="single" w:sz="4" w:space="0" w:color="auto"/>
              <w:right w:val="single" w:sz="4" w:space="0" w:color="auto"/>
            </w:tcBorders>
            <w:vAlign w:val="bottom"/>
          </w:tcPr>
          <w:p w14:paraId="25E5A624" w14:textId="77777777" w:rsidR="00625620" w:rsidRPr="00FE4544" w:rsidRDefault="00625620" w:rsidP="001B5837">
            <w:pPr>
              <w:jc w:val="center"/>
              <w:rPr>
                <w:sz w:val="20"/>
                <w:szCs w:val="20"/>
              </w:rPr>
            </w:pPr>
          </w:p>
        </w:tc>
        <w:tc>
          <w:tcPr>
            <w:tcW w:w="1563" w:type="dxa"/>
            <w:tcBorders>
              <w:top w:val="single" w:sz="4" w:space="0" w:color="auto"/>
              <w:left w:val="single" w:sz="4" w:space="0" w:color="auto"/>
              <w:bottom w:val="single" w:sz="4" w:space="0" w:color="auto"/>
              <w:right w:val="single" w:sz="4" w:space="0" w:color="auto"/>
            </w:tcBorders>
            <w:vAlign w:val="bottom"/>
          </w:tcPr>
          <w:p w14:paraId="76238BB7" w14:textId="77777777" w:rsidR="00625620" w:rsidRPr="00FE4544" w:rsidRDefault="00625620" w:rsidP="001B5837">
            <w:pPr>
              <w:jc w:val="center"/>
              <w:rPr>
                <w:sz w:val="20"/>
                <w:szCs w:val="20"/>
              </w:rPr>
            </w:pPr>
          </w:p>
        </w:tc>
        <w:tc>
          <w:tcPr>
            <w:tcW w:w="853" w:type="dxa"/>
            <w:tcBorders>
              <w:top w:val="single" w:sz="4" w:space="0" w:color="auto"/>
              <w:left w:val="single" w:sz="4" w:space="0" w:color="auto"/>
              <w:bottom w:val="single" w:sz="4" w:space="0" w:color="auto"/>
              <w:right w:val="single" w:sz="4" w:space="0" w:color="auto"/>
            </w:tcBorders>
            <w:vAlign w:val="bottom"/>
          </w:tcPr>
          <w:p w14:paraId="4CB3E71D" w14:textId="77777777" w:rsidR="00625620" w:rsidRPr="00FE4544" w:rsidRDefault="00625620" w:rsidP="001B5837">
            <w:pPr>
              <w:jc w:val="center"/>
              <w:rPr>
                <w:sz w:val="20"/>
                <w:szCs w:val="20"/>
              </w:rPr>
            </w:pPr>
          </w:p>
        </w:tc>
        <w:tc>
          <w:tcPr>
            <w:tcW w:w="1592" w:type="dxa"/>
            <w:tcBorders>
              <w:top w:val="single" w:sz="4" w:space="0" w:color="auto"/>
              <w:left w:val="single" w:sz="4" w:space="0" w:color="auto"/>
              <w:bottom w:val="single" w:sz="4" w:space="0" w:color="auto"/>
              <w:right w:val="single" w:sz="4" w:space="0" w:color="auto"/>
            </w:tcBorders>
            <w:vAlign w:val="bottom"/>
          </w:tcPr>
          <w:p w14:paraId="2CB61249" w14:textId="77777777" w:rsidR="00625620" w:rsidRPr="00FE4544" w:rsidRDefault="00625620" w:rsidP="001B5837">
            <w:pPr>
              <w:jc w:val="center"/>
              <w:rPr>
                <w:sz w:val="20"/>
                <w:szCs w:val="20"/>
              </w:rPr>
            </w:pPr>
          </w:p>
        </w:tc>
        <w:tc>
          <w:tcPr>
            <w:tcW w:w="853" w:type="dxa"/>
            <w:tcBorders>
              <w:top w:val="single" w:sz="4" w:space="0" w:color="auto"/>
              <w:left w:val="single" w:sz="4" w:space="0" w:color="auto"/>
              <w:bottom w:val="single" w:sz="4" w:space="0" w:color="auto"/>
              <w:right w:val="single" w:sz="4" w:space="0" w:color="auto"/>
            </w:tcBorders>
            <w:vAlign w:val="bottom"/>
          </w:tcPr>
          <w:p w14:paraId="5FE850AF" w14:textId="77777777" w:rsidR="00625620" w:rsidRPr="00FE4544" w:rsidRDefault="00625620" w:rsidP="001B5837">
            <w:pPr>
              <w:jc w:val="center"/>
              <w:rPr>
                <w:sz w:val="20"/>
                <w:szCs w:val="20"/>
              </w:rPr>
            </w:pPr>
          </w:p>
        </w:tc>
        <w:tc>
          <w:tcPr>
            <w:tcW w:w="1394" w:type="dxa"/>
            <w:gridSpan w:val="2"/>
            <w:tcBorders>
              <w:top w:val="single" w:sz="4" w:space="0" w:color="auto"/>
              <w:left w:val="single" w:sz="4" w:space="0" w:color="auto"/>
              <w:bottom w:val="single" w:sz="4" w:space="0" w:color="auto"/>
              <w:right w:val="single" w:sz="4" w:space="0" w:color="auto"/>
            </w:tcBorders>
            <w:vAlign w:val="bottom"/>
          </w:tcPr>
          <w:p w14:paraId="6E6C456E" w14:textId="77777777" w:rsidR="00625620" w:rsidRPr="00FE4544" w:rsidRDefault="00625620" w:rsidP="001B5837">
            <w:pPr>
              <w:jc w:val="center"/>
              <w:rPr>
                <w:sz w:val="20"/>
                <w:szCs w:val="20"/>
              </w:rPr>
            </w:pPr>
          </w:p>
        </w:tc>
      </w:tr>
      <w:tr w:rsidR="00625620" w:rsidRPr="00126468" w14:paraId="2C3A8C74" w14:textId="77777777" w:rsidTr="001B5837">
        <w:trPr>
          <w:trHeight w:val="144"/>
        </w:trPr>
        <w:tc>
          <w:tcPr>
            <w:tcW w:w="2694" w:type="dxa"/>
            <w:tcBorders>
              <w:top w:val="single" w:sz="4" w:space="0" w:color="auto"/>
              <w:left w:val="single" w:sz="4" w:space="0" w:color="auto"/>
              <w:bottom w:val="single" w:sz="4" w:space="0" w:color="auto"/>
              <w:right w:val="single" w:sz="4" w:space="0" w:color="auto"/>
            </w:tcBorders>
            <w:vAlign w:val="bottom"/>
            <w:hideMark/>
          </w:tcPr>
          <w:p w14:paraId="6DD76776" w14:textId="77777777" w:rsidR="00625620" w:rsidRPr="00FE4544" w:rsidRDefault="00625620" w:rsidP="001B5837">
            <w:pPr>
              <w:rPr>
                <w:sz w:val="20"/>
                <w:szCs w:val="20"/>
              </w:rPr>
            </w:pPr>
            <w:r w:rsidRPr="00FE4544">
              <w:rPr>
                <w:sz w:val="20"/>
                <w:szCs w:val="20"/>
              </w:rPr>
              <w:t>ДОХОДЫ ОТ ИСПОЛЬЗОВАНИЯ ИМУЩЕСТВА, НАХОДЯЩЕГОСЯ В ГОСУДАРСТВЕННОЙ И МУНИЦИПАЛЬНОЙ СОБСТВЕННОСТИ</w:t>
            </w:r>
          </w:p>
        </w:tc>
        <w:tc>
          <w:tcPr>
            <w:tcW w:w="1564" w:type="dxa"/>
            <w:tcBorders>
              <w:top w:val="single" w:sz="4" w:space="0" w:color="auto"/>
              <w:left w:val="single" w:sz="4" w:space="0" w:color="auto"/>
              <w:bottom w:val="single" w:sz="4" w:space="0" w:color="auto"/>
              <w:right w:val="single" w:sz="4" w:space="0" w:color="auto"/>
            </w:tcBorders>
            <w:vAlign w:val="bottom"/>
          </w:tcPr>
          <w:p w14:paraId="7BA8F8B9" w14:textId="77777777" w:rsidR="00625620" w:rsidRPr="00FE4544" w:rsidRDefault="00625620" w:rsidP="001B5837">
            <w:pPr>
              <w:jc w:val="center"/>
              <w:rPr>
                <w:sz w:val="20"/>
                <w:szCs w:val="20"/>
              </w:rPr>
            </w:pPr>
            <w:r w:rsidRPr="00FE4544">
              <w:rPr>
                <w:sz w:val="20"/>
                <w:szCs w:val="20"/>
              </w:rPr>
              <w:t>4 995 500,00</w:t>
            </w:r>
          </w:p>
        </w:tc>
        <w:tc>
          <w:tcPr>
            <w:tcW w:w="1563" w:type="dxa"/>
            <w:tcBorders>
              <w:top w:val="single" w:sz="4" w:space="0" w:color="auto"/>
              <w:left w:val="single" w:sz="4" w:space="0" w:color="auto"/>
              <w:bottom w:val="single" w:sz="4" w:space="0" w:color="auto"/>
              <w:right w:val="single" w:sz="4" w:space="0" w:color="auto"/>
            </w:tcBorders>
            <w:vAlign w:val="bottom"/>
          </w:tcPr>
          <w:p w14:paraId="1C5ACFEA" w14:textId="77777777" w:rsidR="00625620" w:rsidRPr="00FE4544" w:rsidRDefault="00625620" w:rsidP="001B5837">
            <w:pPr>
              <w:jc w:val="center"/>
              <w:rPr>
                <w:sz w:val="20"/>
                <w:szCs w:val="20"/>
              </w:rPr>
            </w:pPr>
            <w:r w:rsidRPr="00FE4544">
              <w:rPr>
                <w:sz w:val="20"/>
                <w:szCs w:val="20"/>
              </w:rPr>
              <w:t>5 266 263,64</w:t>
            </w:r>
          </w:p>
        </w:tc>
        <w:tc>
          <w:tcPr>
            <w:tcW w:w="853" w:type="dxa"/>
            <w:tcBorders>
              <w:top w:val="single" w:sz="4" w:space="0" w:color="auto"/>
              <w:left w:val="single" w:sz="4" w:space="0" w:color="auto"/>
              <w:bottom w:val="single" w:sz="4" w:space="0" w:color="auto"/>
              <w:right w:val="single" w:sz="4" w:space="0" w:color="auto"/>
            </w:tcBorders>
            <w:vAlign w:val="bottom"/>
          </w:tcPr>
          <w:p w14:paraId="62E6FD7A" w14:textId="77777777" w:rsidR="00625620" w:rsidRPr="00FE4544" w:rsidRDefault="00625620" w:rsidP="001B5837">
            <w:pPr>
              <w:jc w:val="center"/>
              <w:rPr>
                <w:sz w:val="20"/>
                <w:szCs w:val="20"/>
              </w:rPr>
            </w:pPr>
            <w:r w:rsidRPr="00FE4544">
              <w:rPr>
                <w:sz w:val="20"/>
                <w:szCs w:val="20"/>
              </w:rPr>
              <w:t>105,42</w:t>
            </w:r>
          </w:p>
        </w:tc>
        <w:tc>
          <w:tcPr>
            <w:tcW w:w="1592" w:type="dxa"/>
            <w:tcBorders>
              <w:top w:val="single" w:sz="4" w:space="0" w:color="auto"/>
              <w:left w:val="single" w:sz="4" w:space="0" w:color="auto"/>
              <w:bottom w:val="single" w:sz="4" w:space="0" w:color="auto"/>
              <w:right w:val="single" w:sz="4" w:space="0" w:color="auto"/>
            </w:tcBorders>
            <w:vAlign w:val="bottom"/>
            <w:hideMark/>
          </w:tcPr>
          <w:p w14:paraId="5297175F" w14:textId="77777777" w:rsidR="00625620" w:rsidRPr="00FE4544" w:rsidRDefault="00625620" w:rsidP="001B5837">
            <w:pPr>
              <w:jc w:val="center"/>
              <w:rPr>
                <w:sz w:val="20"/>
                <w:szCs w:val="20"/>
              </w:rPr>
            </w:pPr>
            <w:r w:rsidRPr="00FE4544">
              <w:rPr>
                <w:sz w:val="20"/>
                <w:szCs w:val="20"/>
              </w:rPr>
              <w:t>5 146 825,01</w:t>
            </w:r>
          </w:p>
        </w:tc>
        <w:tc>
          <w:tcPr>
            <w:tcW w:w="853" w:type="dxa"/>
            <w:tcBorders>
              <w:top w:val="single" w:sz="4" w:space="0" w:color="auto"/>
              <w:left w:val="single" w:sz="4" w:space="0" w:color="auto"/>
              <w:bottom w:val="single" w:sz="4" w:space="0" w:color="auto"/>
              <w:right w:val="single" w:sz="4" w:space="0" w:color="auto"/>
            </w:tcBorders>
            <w:vAlign w:val="bottom"/>
          </w:tcPr>
          <w:p w14:paraId="0968807D" w14:textId="77777777" w:rsidR="00625620" w:rsidRPr="00FE4544" w:rsidRDefault="00625620" w:rsidP="001B5837">
            <w:pPr>
              <w:jc w:val="center"/>
              <w:rPr>
                <w:sz w:val="20"/>
                <w:szCs w:val="20"/>
              </w:rPr>
            </w:pPr>
            <w:r w:rsidRPr="00FE4544">
              <w:rPr>
                <w:sz w:val="20"/>
                <w:szCs w:val="20"/>
              </w:rPr>
              <w:t>102,32</w:t>
            </w:r>
          </w:p>
        </w:tc>
        <w:tc>
          <w:tcPr>
            <w:tcW w:w="1394" w:type="dxa"/>
            <w:gridSpan w:val="2"/>
            <w:tcBorders>
              <w:top w:val="single" w:sz="4" w:space="0" w:color="auto"/>
              <w:left w:val="single" w:sz="4" w:space="0" w:color="auto"/>
              <w:bottom w:val="single" w:sz="4" w:space="0" w:color="auto"/>
              <w:right w:val="single" w:sz="4" w:space="0" w:color="auto"/>
            </w:tcBorders>
            <w:vAlign w:val="bottom"/>
          </w:tcPr>
          <w:p w14:paraId="0916013F" w14:textId="77777777" w:rsidR="00625620" w:rsidRPr="00FE4544" w:rsidRDefault="00625620" w:rsidP="001B5837">
            <w:pPr>
              <w:jc w:val="center"/>
              <w:rPr>
                <w:sz w:val="20"/>
                <w:szCs w:val="20"/>
              </w:rPr>
            </w:pPr>
            <w:r w:rsidRPr="00FE4544">
              <w:rPr>
                <w:sz w:val="20"/>
                <w:szCs w:val="20"/>
              </w:rPr>
              <w:t>119 438,63</w:t>
            </w:r>
          </w:p>
        </w:tc>
      </w:tr>
      <w:tr w:rsidR="00625620" w:rsidRPr="00126468" w14:paraId="6E0671FD" w14:textId="77777777" w:rsidTr="001B5837">
        <w:trPr>
          <w:trHeight w:val="144"/>
        </w:trPr>
        <w:tc>
          <w:tcPr>
            <w:tcW w:w="2694" w:type="dxa"/>
            <w:tcBorders>
              <w:top w:val="single" w:sz="4" w:space="0" w:color="auto"/>
              <w:left w:val="single" w:sz="4" w:space="0" w:color="auto"/>
              <w:bottom w:val="single" w:sz="4" w:space="0" w:color="auto"/>
              <w:right w:val="single" w:sz="4" w:space="0" w:color="auto"/>
            </w:tcBorders>
            <w:vAlign w:val="bottom"/>
            <w:hideMark/>
          </w:tcPr>
          <w:p w14:paraId="5D2B0B51" w14:textId="77777777" w:rsidR="00625620" w:rsidRPr="00FE4544" w:rsidRDefault="00625620" w:rsidP="001B5837">
            <w:pPr>
              <w:ind w:firstLineChars="22" w:firstLine="48"/>
              <w:rPr>
                <w:sz w:val="22"/>
                <w:szCs w:val="22"/>
              </w:rPr>
            </w:pPr>
            <w:r w:rsidRPr="00FE4544">
              <w:rPr>
                <w:sz w:val="22"/>
                <w:szCs w:val="22"/>
              </w:rPr>
              <w:t>из них:</w:t>
            </w:r>
          </w:p>
        </w:tc>
        <w:tc>
          <w:tcPr>
            <w:tcW w:w="1564" w:type="dxa"/>
            <w:tcBorders>
              <w:top w:val="single" w:sz="4" w:space="0" w:color="auto"/>
              <w:left w:val="single" w:sz="4" w:space="0" w:color="auto"/>
              <w:bottom w:val="single" w:sz="4" w:space="0" w:color="auto"/>
              <w:right w:val="single" w:sz="4" w:space="0" w:color="auto"/>
            </w:tcBorders>
            <w:vAlign w:val="bottom"/>
          </w:tcPr>
          <w:p w14:paraId="575DFFB6" w14:textId="77777777" w:rsidR="00625620" w:rsidRPr="00FE4544" w:rsidRDefault="00625620" w:rsidP="001B5837">
            <w:pPr>
              <w:jc w:val="center"/>
              <w:rPr>
                <w:sz w:val="20"/>
                <w:szCs w:val="20"/>
              </w:rPr>
            </w:pPr>
          </w:p>
        </w:tc>
        <w:tc>
          <w:tcPr>
            <w:tcW w:w="1563" w:type="dxa"/>
            <w:tcBorders>
              <w:top w:val="single" w:sz="4" w:space="0" w:color="auto"/>
              <w:left w:val="single" w:sz="4" w:space="0" w:color="auto"/>
              <w:bottom w:val="single" w:sz="4" w:space="0" w:color="auto"/>
              <w:right w:val="single" w:sz="4" w:space="0" w:color="auto"/>
            </w:tcBorders>
            <w:vAlign w:val="bottom"/>
          </w:tcPr>
          <w:p w14:paraId="4C27C86D" w14:textId="77777777" w:rsidR="00625620" w:rsidRPr="00FE4544" w:rsidRDefault="00625620" w:rsidP="001B5837">
            <w:pPr>
              <w:jc w:val="center"/>
              <w:rPr>
                <w:sz w:val="20"/>
                <w:szCs w:val="20"/>
              </w:rPr>
            </w:pPr>
          </w:p>
        </w:tc>
        <w:tc>
          <w:tcPr>
            <w:tcW w:w="853" w:type="dxa"/>
            <w:tcBorders>
              <w:top w:val="single" w:sz="4" w:space="0" w:color="auto"/>
              <w:left w:val="single" w:sz="4" w:space="0" w:color="auto"/>
              <w:bottom w:val="single" w:sz="4" w:space="0" w:color="auto"/>
              <w:right w:val="single" w:sz="4" w:space="0" w:color="auto"/>
            </w:tcBorders>
            <w:vAlign w:val="bottom"/>
          </w:tcPr>
          <w:p w14:paraId="2D40D93D" w14:textId="77777777" w:rsidR="00625620" w:rsidRPr="00FE4544" w:rsidRDefault="00625620" w:rsidP="001B5837">
            <w:pPr>
              <w:jc w:val="center"/>
              <w:rPr>
                <w:sz w:val="20"/>
                <w:szCs w:val="20"/>
              </w:rPr>
            </w:pPr>
          </w:p>
        </w:tc>
        <w:tc>
          <w:tcPr>
            <w:tcW w:w="1592" w:type="dxa"/>
            <w:tcBorders>
              <w:top w:val="single" w:sz="4" w:space="0" w:color="auto"/>
              <w:left w:val="single" w:sz="4" w:space="0" w:color="auto"/>
              <w:bottom w:val="single" w:sz="4" w:space="0" w:color="auto"/>
              <w:right w:val="single" w:sz="4" w:space="0" w:color="auto"/>
            </w:tcBorders>
            <w:vAlign w:val="bottom"/>
          </w:tcPr>
          <w:p w14:paraId="2BDAB242" w14:textId="77777777" w:rsidR="00625620" w:rsidRPr="00FE4544" w:rsidRDefault="00625620" w:rsidP="001B5837">
            <w:pPr>
              <w:jc w:val="center"/>
              <w:rPr>
                <w:sz w:val="20"/>
                <w:szCs w:val="20"/>
              </w:rPr>
            </w:pPr>
          </w:p>
        </w:tc>
        <w:tc>
          <w:tcPr>
            <w:tcW w:w="853" w:type="dxa"/>
            <w:tcBorders>
              <w:top w:val="single" w:sz="4" w:space="0" w:color="auto"/>
              <w:left w:val="single" w:sz="4" w:space="0" w:color="auto"/>
              <w:bottom w:val="single" w:sz="4" w:space="0" w:color="auto"/>
              <w:right w:val="single" w:sz="4" w:space="0" w:color="auto"/>
            </w:tcBorders>
            <w:vAlign w:val="bottom"/>
          </w:tcPr>
          <w:p w14:paraId="7FF5512F" w14:textId="77777777" w:rsidR="00625620" w:rsidRPr="00FE4544" w:rsidRDefault="00625620" w:rsidP="001B5837">
            <w:pPr>
              <w:jc w:val="center"/>
              <w:rPr>
                <w:sz w:val="20"/>
                <w:szCs w:val="20"/>
              </w:rPr>
            </w:pPr>
          </w:p>
        </w:tc>
        <w:tc>
          <w:tcPr>
            <w:tcW w:w="1394" w:type="dxa"/>
            <w:gridSpan w:val="2"/>
            <w:tcBorders>
              <w:top w:val="single" w:sz="4" w:space="0" w:color="auto"/>
              <w:left w:val="single" w:sz="4" w:space="0" w:color="auto"/>
              <w:bottom w:val="single" w:sz="4" w:space="0" w:color="auto"/>
              <w:right w:val="single" w:sz="4" w:space="0" w:color="auto"/>
            </w:tcBorders>
            <w:vAlign w:val="bottom"/>
          </w:tcPr>
          <w:p w14:paraId="013875A8" w14:textId="77777777" w:rsidR="00625620" w:rsidRPr="00FE4544" w:rsidRDefault="00625620" w:rsidP="001B5837">
            <w:pPr>
              <w:jc w:val="center"/>
              <w:rPr>
                <w:sz w:val="20"/>
                <w:szCs w:val="20"/>
              </w:rPr>
            </w:pPr>
          </w:p>
        </w:tc>
      </w:tr>
      <w:tr w:rsidR="00625620" w:rsidRPr="00126468" w14:paraId="2E18893B" w14:textId="77777777" w:rsidTr="001B5837">
        <w:trPr>
          <w:trHeight w:val="144"/>
        </w:trPr>
        <w:tc>
          <w:tcPr>
            <w:tcW w:w="2694" w:type="dxa"/>
            <w:tcBorders>
              <w:top w:val="single" w:sz="4" w:space="0" w:color="auto"/>
              <w:left w:val="single" w:sz="4" w:space="0" w:color="auto"/>
              <w:bottom w:val="single" w:sz="4" w:space="0" w:color="auto"/>
              <w:right w:val="single" w:sz="4" w:space="0" w:color="auto"/>
            </w:tcBorders>
            <w:vAlign w:val="bottom"/>
            <w:hideMark/>
          </w:tcPr>
          <w:p w14:paraId="084FED74" w14:textId="77777777" w:rsidR="00625620" w:rsidRPr="00FE4544" w:rsidRDefault="00625620" w:rsidP="001B5837">
            <w:pPr>
              <w:ind w:firstLineChars="22" w:firstLine="48"/>
              <w:rPr>
                <w:sz w:val="22"/>
                <w:szCs w:val="22"/>
              </w:rPr>
            </w:pPr>
            <w:r w:rsidRPr="00FE4544">
              <w:rPr>
                <w:sz w:val="22"/>
                <w:szCs w:val="22"/>
              </w:rPr>
              <w:t>доходы, получаемые в виде арендной платы за землю</w:t>
            </w:r>
          </w:p>
        </w:tc>
        <w:tc>
          <w:tcPr>
            <w:tcW w:w="1564" w:type="dxa"/>
            <w:tcBorders>
              <w:top w:val="single" w:sz="4" w:space="0" w:color="auto"/>
              <w:left w:val="single" w:sz="4" w:space="0" w:color="auto"/>
              <w:bottom w:val="single" w:sz="4" w:space="0" w:color="auto"/>
              <w:right w:val="single" w:sz="4" w:space="0" w:color="auto"/>
            </w:tcBorders>
            <w:vAlign w:val="bottom"/>
          </w:tcPr>
          <w:p w14:paraId="7D55216D" w14:textId="77777777" w:rsidR="00625620" w:rsidRPr="00FE4544" w:rsidRDefault="00625620" w:rsidP="001B5837">
            <w:pPr>
              <w:jc w:val="center"/>
              <w:rPr>
                <w:sz w:val="20"/>
                <w:szCs w:val="20"/>
              </w:rPr>
            </w:pPr>
            <w:r w:rsidRPr="00FE4544">
              <w:rPr>
                <w:sz w:val="20"/>
                <w:szCs w:val="20"/>
              </w:rPr>
              <w:t>3 132 500,00</w:t>
            </w:r>
          </w:p>
        </w:tc>
        <w:tc>
          <w:tcPr>
            <w:tcW w:w="1563" w:type="dxa"/>
            <w:tcBorders>
              <w:top w:val="single" w:sz="4" w:space="0" w:color="auto"/>
              <w:left w:val="single" w:sz="4" w:space="0" w:color="auto"/>
              <w:bottom w:val="single" w:sz="4" w:space="0" w:color="auto"/>
              <w:right w:val="single" w:sz="4" w:space="0" w:color="auto"/>
            </w:tcBorders>
            <w:vAlign w:val="bottom"/>
          </w:tcPr>
          <w:p w14:paraId="45F04BD5" w14:textId="77777777" w:rsidR="00625620" w:rsidRPr="00FE4544" w:rsidRDefault="00625620" w:rsidP="001B5837">
            <w:pPr>
              <w:jc w:val="center"/>
              <w:rPr>
                <w:sz w:val="20"/>
                <w:szCs w:val="20"/>
              </w:rPr>
            </w:pPr>
            <w:r w:rsidRPr="00FE4544">
              <w:rPr>
                <w:sz w:val="20"/>
                <w:szCs w:val="20"/>
              </w:rPr>
              <w:t>3 136 571,83</w:t>
            </w:r>
          </w:p>
        </w:tc>
        <w:tc>
          <w:tcPr>
            <w:tcW w:w="853" w:type="dxa"/>
            <w:tcBorders>
              <w:top w:val="single" w:sz="4" w:space="0" w:color="auto"/>
              <w:left w:val="single" w:sz="4" w:space="0" w:color="auto"/>
              <w:bottom w:val="single" w:sz="4" w:space="0" w:color="auto"/>
              <w:right w:val="single" w:sz="4" w:space="0" w:color="auto"/>
            </w:tcBorders>
            <w:vAlign w:val="bottom"/>
          </w:tcPr>
          <w:p w14:paraId="2E9A0053" w14:textId="77777777" w:rsidR="00625620" w:rsidRPr="00FE4544" w:rsidRDefault="00625620" w:rsidP="001B5837">
            <w:pPr>
              <w:jc w:val="center"/>
              <w:rPr>
                <w:sz w:val="20"/>
                <w:szCs w:val="20"/>
              </w:rPr>
            </w:pPr>
            <w:r w:rsidRPr="00FE4544">
              <w:rPr>
                <w:sz w:val="20"/>
                <w:szCs w:val="20"/>
              </w:rPr>
              <w:t>100,13</w:t>
            </w:r>
          </w:p>
        </w:tc>
        <w:tc>
          <w:tcPr>
            <w:tcW w:w="1592" w:type="dxa"/>
            <w:tcBorders>
              <w:top w:val="single" w:sz="4" w:space="0" w:color="auto"/>
              <w:left w:val="single" w:sz="4" w:space="0" w:color="auto"/>
              <w:bottom w:val="single" w:sz="4" w:space="0" w:color="auto"/>
              <w:right w:val="single" w:sz="4" w:space="0" w:color="auto"/>
            </w:tcBorders>
            <w:vAlign w:val="bottom"/>
            <w:hideMark/>
          </w:tcPr>
          <w:p w14:paraId="650B30BD" w14:textId="77777777" w:rsidR="00625620" w:rsidRPr="00FE4544" w:rsidRDefault="00625620" w:rsidP="001B5837">
            <w:pPr>
              <w:jc w:val="center"/>
              <w:rPr>
                <w:sz w:val="20"/>
                <w:szCs w:val="20"/>
              </w:rPr>
            </w:pPr>
            <w:r w:rsidRPr="00FE4544">
              <w:rPr>
                <w:sz w:val="20"/>
                <w:szCs w:val="20"/>
              </w:rPr>
              <w:t>3 232 690,07</w:t>
            </w:r>
          </w:p>
        </w:tc>
        <w:tc>
          <w:tcPr>
            <w:tcW w:w="853" w:type="dxa"/>
            <w:tcBorders>
              <w:top w:val="single" w:sz="4" w:space="0" w:color="auto"/>
              <w:left w:val="single" w:sz="4" w:space="0" w:color="auto"/>
              <w:bottom w:val="single" w:sz="4" w:space="0" w:color="auto"/>
              <w:right w:val="single" w:sz="4" w:space="0" w:color="auto"/>
            </w:tcBorders>
            <w:vAlign w:val="bottom"/>
          </w:tcPr>
          <w:p w14:paraId="7959B286" w14:textId="77777777" w:rsidR="00625620" w:rsidRPr="00FE4544" w:rsidRDefault="00625620" w:rsidP="001B5837">
            <w:pPr>
              <w:jc w:val="center"/>
              <w:rPr>
                <w:sz w:val="20"/>
                <w:szCs w:val="20"/>
              </w:rPr>
            </w:pPr>
            <w:r w:rsidRPr="00FE4544">
              <w:rPr>
                <w:sz w:val="20"/>
                <w:szCs w:val="20"/>
              </w:rPr>
              <w:t>97,03</w:t>
            </w:r>
          </w:p>
        </w:tc>
        <w:tc>
          <w:tcPr>
            <w:tcW w:w="1394" w:type="dxa"/>
            <w:gridSpan w:val="2"/>
            <w:tcBorders>
              <w:top w:val="single" w:sz="4" w:space="0" w:color="auto"/>
              <w:left w:val="single" w:sz="4" w:space="0" w:color="auto"/>
              <w:bottom w:val="single" w:sz="4" w:space="0" w:color="auto"/>
              <w:right w:val="single" w:sz="4" w:space="0" w:color="auto"/>
            </w:tcBorders>
            <w:vAlign w:val="bottom"/>
          </w:tcPr>
          <w:p w14:paraId="0122C627" w14:textId="77777777" w:rsidR="00625620" w:rsidRPr="00FE4544" w:rsidRDefault="00625620" w:rsidP="001B5837">
            <w:pPr>
              <w:jc w:val="center"/>
              <w:rPr>
                <w:sz w:val="20"/>
                <w:szCs w:val="20"/>
              </w:rPr>
            </w:pPr>
            <w:r w:rsidRPr="00FE4544">
              <w:rPr>
                <w:sz w:val="20"/>
                <w:szCs w:val="20"/>
              </w:rPr>
              <w:t>-96 118,24</w:t>
            </w:r>
          </w:p>
        </w:tc>
      </w:tr>
      <w:tr w:rsidR="00625620" w:rsidRPr="00126468" w14:paraId="5C74CF49" w14:textId="77777777" w:rsidTr="001B5837">
        <w:trPr>
          <w:trHeight w:val="144"/>
        </w:trPr>
        <w:tc>
          <w:tcPr>
            <w:tcW w:w="2694" w:type="dxa"/>
            <w:tcBorders>
              <w:top w:val="single" w:sz="4" w:space="0" w:color="auto"/>
              <w:left w:val="single" w:sz="4" w:space="0" w:color="auto"/>
              <w:bottom w:val="single" w:sz="4" w:space="0" w:color="auto"/>
              <w:right w:val="single" w:sz="4" w:space="0" w:color="auto"/>
            </w:tcBorders>
            <w:vAlign w:val="bottom"/>
            <w:hideMark/>
          </w:tcPr>
          <w:p w14:paraId="7E5565B6" w14:textId="77777777" w:rsidR="00625620" w:rsidRPr="00FE4544" w:rsidRDefault="00625620" w:rsidP="001B5837">
            <w:pPr>
              <w:ind w:firstLineChars="22" w:firstLine="48"/>
              <w:rPr>
                <w:sz w:val="22"/>
                <w:szCs w:val="22"/>
              </w:rPr>
            </w:pPr>
            <w:r w:rsidRPr="00FE4544">
              <w:rPr>
                <w:sz w:val="22"/>
                <w:szCs w:val="22"/>
              </w:rPr>
              <w:t>доходы от сдачи в аренду муниципального имущества</w:t>
            </w:r>
          </w:p>
        </w:tc>
        <w:tc>
          <w:tcPr>
            <w:tcW w:w="1564" w:type="dxa"/>
            <w:tcBorders>
              <w:top w:val="single" w:sz="4" w:space="0" w:color="auto"/>
              <w:left w:val="single" w:sz="4" w:space="0" w:color="auto"/>
              <w:bottom w:val="single" w:sz="4" w:space="0" w:color="auto"/>
              <w:right w:val="single" w:sz="4" w:space="0" w:color="auto"/>
            </w:tcBorders>
            <w:vAlign w:val="bottom"/>
          </w:tcPr>
          <w:p w14:paraId="2D2BF52F" w14:textId="77777777" w:rsidR="00625620" w:rsidRPr="00FE4544" w:rsidRDefault="00625620" w:rsidP="001B5837">
            <w:pPr>
              <w:jc w:val="center"/>
              <w:rPr>
                <w:sz w:val="20"/>
                <w:szCs w:val="20"/>
              </w:rPr>
            </w:pPr>
            <w:r w:rsidRPr="00FE4544">
              <w:rPr>
                <w:sz w:val="20"/>
                <w:szCs w:val="20"/>
              </w:rPr>
              <w:t>1 645 000,00</w:t>
            </w:r>
          </w:p>
        </w:tc>
        <w:tc>
          <w:tcPr>
            <w:tcW w:w="1563" w:type="dxa"/>
            <w:tcBorders>
              <w:top w:val="single" w:sz="4" w:space="0" w:color="auto"/>
              <w:left w:val="single" w:sz="4" w:space="0" w:color="auto"/>
              <w:bottom w:val="single" w:sz="4" w:space="0" w:color="auto"/>
              <w:right w:val="single" w:sz="4" w:space="0" w:color="auto"/>
            </w:tcBorders>
            <w:vAlign w:val="bottom"/>
          </w:tcPr>
          <w:p w14:paraId="0A69EA43" w14:textId="77777777" w:rsidR="00625620" w:rsidRPr="00FE4544" w:rsidRDefault="00625620" w:rsidP="001B5837">
            <w:pPr>
              <w:jc w:val="center"/>
              <w:rPr>
                <w:sz w:val="20"/>
                <w:szCs w:val="20"/>
              </w:rPr>
            </w:pPr>
            <w:r w:rsidRPr="00FE4544">
              <w:rPr>
                <w:sz w:val="20"/>
                <w:szCs w:val="20"/>
              </w:rPr>
              <w:t>1 906 228,82</w:t>
            </w:r>
          </w:p>
        </w:tc>
        <w:tc>
          <w:tcPr>
            <w:tcW w:w="853" w:type="dxa"/>
            <w:tcBorders>
              <w:top w:val="single" w:sz="4" w:space="0" w:color="auto"/>
              <w:left w:val="single" w:sz="4" w:space="0" w:color="auto"/>
              <w:bottom w:val="single" w:sz="4" w:space="0" w:color="auto"/>
              <w:right w:val="single" w:sz="4" w:space="0" w:color="auto"/>
            </w:tcBorders>
            <w:vAlign w:val="bottom"/>
          </w:tcPr>
          <w:p w14:paraId="1C4CCC2E" w14:textId="77777777" w:rsidR="00625620" w:rsidRPr="00FE4544" w:rsidRDefault="00625620" w:rsidP="001B5837">
            <w:pPr>
              <w:jc w:val="center"/>
              <w:rPr>
                <w:sz w:val="20"/>
                <w:szCs w:val="20"/>
              </w:rPr>
            </w:pPr>
            <w:r w:rsidRPr="00FE4544">
              <w:rPr>
                <w:sz w:val="20"/>
                <w:szCs w:val="20"/>
              </w:rPr>
              <w:t>115,88</w:t>
            </w:r>
          </w:p>
        </w:tc>
        <w:tc>
          <w:tcPr>
            <w:tcW w:w="1592" w:type="dxa"/>
            <w:tcBorders>
              <w:top w:val="single" w:sz="4" w:space="0" w:color="auto"/>
              <w:left w:val="single" w:sz="4" w:space="0" w:color="auto"/>
              <w:bottom w:val="single" w:sz="4" w:space="0" w:color="auto"/>
              <w:right w:val="single" w:sz="4" w:space="0" w:color="auto"/>
            </w:tcBorders>
            <w:vAlign w:val="bottom"/>
            <w:hideMark/>
          </w:tcPr>
          <w:p w14:paraId="4941D142" w14:textId="77777777" w:rsidR="00625620" w:rsidRPr="00FE4544" w:rsidRDefault="00625620" w:rsidP="001B5837">
            <w:pPr>
              <w:jc w:val="center"/>
              <w:rPr>
                <w:sz w:val="20"/>
                <w:szCs w:val="20"/>
              </w:rPr>
            </w:pPr>
            <w:r w:rsidRPr="00FE4544">
              <w:rPr>
                <w:sz w:val="20"/>
                <w:szCs w:val="20"/>
              </w:rPr>
              <w:t>1 635 133,65</w:t>
            </w:r>
          </w:p>
        </w:tc>
        <w:tc>
          <w:tcPr>
            <w:tcW w:w="853" w:type="dxa"/>
            <w:tcBorders>
              <w:top w:val="single" w:sz="4" w:space="0" w:color="auto"/>
              <w:left w:val="single" w:sz="4" w:space="0" w:color="auto"/>
              <w:bottom w:val="single" w:sz="4" w:space="0" w:color="auto"/>
              <w:right w:val="single" w:sz="4" w:space="0" w:color="auto"/>
            </w:tcBorders>
            <w:vAlign w:val="bottom"/>
          </w:tcPr>
          <w:p w14:paraId="7D05B4ED" w14:textId="77777777" w:rsidR="00625620" w:rsidRPr="00FE4544" w:rsidRDefault="00625620" w:rsidP="001B5837">
            <w:pPr>
              <w:jc w:val="center"/>
              <w:rPr>
                <w:sz w:val="20"/>
                <w:szCs w:val="20"/>
              </w:rPr>
            </w:pPr>
            <w:r w:rsidRPr="00FE4544">
              <w:rPr>
                <w:sz w:val="20"/>
                <w:szCs w:val="20"/>
              </w:rPr>
              <w:t>116,58</w:t>
            </w:r>
          </w:p>
        </w:tc>
        <w:tc>
          <w:tcPr>
            <w:tcW w:w="1394" w:type="dxa"/>
            <w:gridSpan w:val="2"/>
            <w:tcBorders>
              <w:top w:val="single" w:sz="4" w:space="0" w:color="auto"/>
              <w:left w:val="single" w:sz="4" w:space="0" w:color="auto"/>
              <w:bottom w:val="single" w:sz="4" w:space="0" w:color="auto"/>
              <w:right w:val="single" w:sz="4" w:space="0" w:color="auto"/>
            </w:tcBorders>
            <w:vAlign w:val="bottom"/>
          </w:tcPr>
          <w:p w14:paraId="5EFAF423" w14:textId="77777777" w:rsidR="00625620" w:rsidRPr="00FE4544" w:rsidRDefault="00625620" w:rsidP="001B5837">
            <w:pPr>
              <w:jc w:val="center"/>
              <w:rPr>
                <w:sz w:val="20"/>
                <w:szCs w:val="20"/>
              </w:rPr>
            </w:pPr>
            <w:r w:rsidRPr="00FE4544">
              <w:rPr>
                <w:sz w:val="20"/>
                <w:szCs w:val="20"/>
              </w:rPr>
              <w:t>271 095,17</w:t>
            </w:r>
          </w:p>
        </w:tc>
      </w:tr>
      <w:tr w:rsidR="00625620" w:rsidRPr="00126468" w14:paraId="1CA39330" w14:textId="77777777" w:rsidTr="001B5837">
        <w:trPr>
          <w:trHeight w:val="144"/>
        </w:trPr>
        <w:tc>
          <w:tcPr>
            <w:tcW w:w="2694" w:type="dxa"/>
            <w:tcBorders>
              <w:top w:val="single" w:sz="4" w:space="0" w:color="auto"/>
              <w:left w:val="single" w:sz="4" w:space="0" w:color="auto"/>
              <w:bottom w:val="single" w:sz="4" w:space="0" w:color="auto"/>
              <w:right w:val="single" w:sz="4" w:space="0" w:color="auto"/>
            </w:tcBorders>
            <w:vAlign w:val="center"/>
            <w:hideMark/>
          </w:tcPr>
          <w:p w14:paraId="084104EE" w14:textId="77777777" w:rsidR="00625620" w:rsidRPr="00FE4544" w:rsidRDefault="00625620" w:rsidP="001B5837">
            <w:pPr>
              <w:ind w:firstLineChars="22" w:firstLine="48"/>
              <w:rPr>
                <w:sz w:val="22"/>
                <w:szCs w:val="22"/>
              </w:rPr>
            </w:pPr>
            <w:r w:rsidRPr="00FE4544">
              <w:rPr>
                <w:sz w:val="22"/>
                <w:szCs w:val="22"/>
              </w:rPr>
              <w:t>прочие поступления от использования имущества</w:t>
            </w:r>
          </w:p>
        </w:tc>
        <w:tc>
          <w:tcPr>
            <w:tcW w:w="1564" w:type="dxa"/>
            <w:tcBorders>
              <w:top w:val="single" w:sz="4" w:space="0" w:color="auto"/>
              <w:left w:val="single" w:sz="4" w:space="0" w:color="auto"/>
              <w:bottom w:val="single" w:sz="4" w:space="0" w:color="auto"/>
              <w:right w:val="single" w:sz="4" w:space="0" w:color="auto"/>
            </w:tcBorders>
            <w:vAlign w:val="bottom"/>
          </w:tcPr>
          <w:p w14:paraId="4166D708" w14:textId="77777777" w:rsidR="00625620" w:rsidRPr="00FE4544" w:rsidRDefault="00625620" w:rsidP="001B5837">
            <w:pPr>
              <w:jc w:val="center"/>
              <w:rPr>
                <w:sz w:val="20"/>
                <w:szCs w:val="20"/>
              </w:rPr>
            </w:pPr>
            <w:r w:rsidRPr="00FE4544">
              <w:rPr>
                <w:sz w:val="20"/>
                <w:szCs w:val="20"/>
              </w:rPr>
              <w:t>218 000,00</w:t>
            </w:r>
          </w:p>
        </w:tc>
        <w:tc>
          <w:tcPr>
            <w:tcW w:w="1563" w:type="dxa"/>
            <w:tcBorders>
              <w:top w:val="single" w:sz="4" w:space="0" w:color="auto"/>
              <w:left w:val="single" w:sz="4" w:space="0" w:color="auto"/>
              <w:bottom w:val="single" w:sz="4" w:space="0" w:color="auto"/>
              <w:right w:val="single" w:sz="4" w:space="0" w:color="auto"/>
            </w:tcBorders>
            <w:vAlign w:val="bottom"/>
          </w:tcPr>
          <w:p w14:paraId="21542D11" w14:textId="77777777" w:rsidR="00625620" w:rsidRPr="00FE4544" w:rsidRDefault="00625620" w:rsidP="001B5837">
            <w:pPr>
              <w:jc w:val="center"/>
              <w:rPr>
                <w:sz w:val="20"/>
                <w:szCs w:val="20"/>
              </w:rPr>
            </w:pPr>
            <w:r w:rsidRPr="00FE4544">
              <w:rPr>
                <w:sz w:val="20"/>
                <w:szCs w:val="20"/>
              </w:rPr>
              <w:t>223 462,99</w:t>
            </w:r>
          </w:p>
        </w:tc>
        <w:tc>
          <w:tcPr>
            <w:tcW w:w="853" w:type="dxa"/>
            <w:tcBorders>
              <w:top w:val="single" w:sz="4" w:space="0" w:color="auto"/>
              <w:left w:val="single" w:sz="4" w:space="0" w:color="auto"/>
              <w:bottom w:val="single" w:sz="4" w:space="0" w:color="auto"/>
              <w:right w:val="single" w:sz="4" w:space="0" w:color="auto"/>
            </w:tcBorders>
            <w:vAlign w:val="bottom"/>
          </w:tcPr>
          <w:p w14:paraId="3551B2E1" w14:textId="77777777" w:rsidR="00625620" w:rsidRPr="00FE4544" w:rsidRDefault="00625620" w:rsidP="001B5837">
            <w:pPr>
              <w:jc w:val="center"/>
              <w:rPr>
                <w:sz w:val="20"/>
                <w:szCs w:val="20"/>
              </w:rPr>
            </w:pPr>
            <w:r w:rsidRPr="00FE4544">
              <w:rPr>
                <w:sz w:val="20"/>
                <w:szCs w:val="20"/>
              </w:rPr>
              <w:t>102,51</w:t>
            </w:r>
          </w:p>
        </w:tc>
        <w:tc>
          <w:tcPr>
            <w:tcW w:w="1592" w:type="dxa"/>
            <w:tcBorders>
              <w:top w:val="single" w:sz="4" w:space="0" w:color="auto"/>
              <w:left w:val="single" w:sz="4" w:space="0" w:color="auto"/>
              <w:bottom w:val="single" w:sz="4" w:space="0" w:color="auto"/>
              <w:right w:val="single" w:sz="4" w:space="0" w:color="auto"/>
            </w:tcBorders>
            <w:vAlign w:val="bottom"/>
            <w:hideMark/>
          </w:tcPr>
          <w:p w14:paraId="1A482314" w14:textId="77777777" w:rsidR="00625620" w:rsidRPr="00FE4544" w:rsidRDefault="00625620" w:rsidP="001B5837">
            <w:pPr>
              <w:jc w:val="center"/>
              <w:rPr>
                <w:sz w:val="20"/>
                <w:szCs w:val="20"/>
              </w:rPr>
            </w:pPr>
            <w:r w:rsidRPr="00FE4544">
              <w:rPr>
                <w:sz w:val="20"/>
                <w:szCs w:val="20"/>
              </w:rPr>
              <w:t>279 001,29</w:t>
            </w:r>
          </w:p>
        </w:tc>
        <w:tc>
          <w:tcPr>
            <w:tcW w:w="853" w:type="dxa"/>
            <w:tcBorders>
              <w:top w:val="single" w:sz="4" w:space="0" w:color="auto"/>
              <w:left w:val="single" w:sz="4" w:space="0" w:color="auto"/>
              <w:bottom w:val="single" w:sz="4" w:space="0" w:color="auto"/>
              <w:right w:val="single" w:sz="4" w:space="0" w:color="auto"/>
            </w:tcBorders>
            <w:vAlign w:val="bottom"/>
          </w:tcPr>
          <w:p w14:paraId="5C7678BA" w14:textId="77777777" w:rsidR="00625620" w:rsidRPr="00FE4544" w:rsidRDefault="00625620" w:rsidP="001B5837">
            <w:pPr>
              <w:jc w:val="center"/>
              <w:rPr>
                <w:sz w:val="20"/>
                <w:szCs w:val="20"/>
              </w:rPr>
            </w:pPr>
            <w:r w:rsidRPr="00FE4544">
              <w:rPr>
                <w:sz w:val="20"/>
                <w:szCs w:val="20"/>
              </w:rPr>
              <w:t>80,09</w:t>
            </w:r>
          </w:p>
        </w:tc>
        <w:tc>
          <w:tcPr>
            <w:tcW w:w="1394" w:type="dxa"/>
            <w:gridSpan w:val="2"/>
            <w:tcBorders>
              <w:top w:val="single" w:sz="4" w:space="0" w:color="auto"/>
              <w:left w:val="single" w:sz="4" w:space="0" w:color="auto"/>
              <w:bottom w:val="single" w:sz="4" w:space="0" w:color="auto"/>
              <w:right w:val="single" w:sz="4" w:space="0" w:color="auto"/>
            </w:tcBorders>
            <w:vAlign w:val="bottom"/>
          </w:tcPr>
          <w:p w14:paraId="480255D4" w14:textId="77777777" w:rsidR="00625620" w:rsidRPr="00FE4544" w:rsidRDefault="00625620" w:rsidP="001B5837">
            <w:pPr>
              <w:jc w:val="center"/>
              <w:rPr>
                <w:sz w:val="20"/>
                <w:szCs w:val="20"/>
              </w:rPr>
            </w:pPr>
            <w:r w:rsidRPr="00FE4544">
              <w:rPr>
                <w:sz w:val="20"/>
                <w:szCs w:val="20"/>
              </w:rPr>
              <w:t>-55 538,30</w:t>
            </w:r>
          </w:p>
        </w:tc>
      </w:tr>
      <w:tr w:rsidR="00625620" w:rsidRPr="00126468" w14:paraId="6A846CDD" w14:textId="77777777" w:rsidTr="001B5837">
        <w:trPr>
          <w:trHeight w:val="144"/>
        </w:trPr>
        <w:tc>
          <w:tcPr>
            <w:tcW w:w="2694" w:type="dxa"/>
            <w:tcBorders>
              <w:top w:val="single" w:sz="4" w:space="0" w:color="auto"/>
              <w:left w:val="single" w:sz="4" w:space="0" w:color="auto"/>
              <w:bottom w:val="single" w:sz="4" w:space="0" w:color="auto"/>
              <w:right w:val="single" w:sz="4" w:space="0" w:color="auto"/>
            </w:tcBorders>
            <w:vAlign w:val="center"/>
            <w:hideMark/>
          </w:tcPr>
          <w:p w14:paraId="4A5264DD" w14:textId="77777777" w:rsidR="00625620" w:rsidRPr="00FE4544" w:rsidRDefault="00625620" w:rsidP="001B5837">
            <w:pPr>
              <w:ind w:firstLineChars="22" w:firstLine="48"/>
              <w:rPr>
                <w:sz w:val="22"/>
                <w:szCs w:val="22"/>
              </w:rPr>
            </w:pPr>
            <w:r w:rsidRPr="00FE4544">
              <w:rPr>
                <w:sz w:val="22"/>
                <w:szCs w:val="22"/>
              </w:rPr>
              <w:t>Плата за негативное воздействие на окружающую среду</w:t>
            </w:r>
          </w:p>
        </w:tc>
        <w:tc>
          <w:tcPr>
            <w:tcW w:w="1564" w:type="dxa"/>
            <w:tcBorders>
              <w:top w:val="single" w:sz="4" w:space="0" w:color="auto"/>
              <w:left w:val="single" w:sz="4" w:space="0" w:color="auto"/>
              <w:bottom w:val="single" w:sz="4" w:space="0" w:color="auto"/>
              <w:right w:val="single" w:sz="4" w:space="0" w:color="auto"/>
            </w:tcBorders>
            <w:vAlign w:val="bottom"/>
          </w:tcPr>
          <w:p w14:paraId="55F4569D" w14:textId="77777777" w:rsidR="00625620" w:rsidRPr="00FE4544" w:rsidRDefault="00625620" w:rsidP="001B5837">
            <w:pPr>
              <w:jc w:val="center"/>
              <w:rPr>
                <w:sz w:val="20"/>
                <w:szCs w:val="20"/>
              </w:rPr>
            </w:pPr>
            <w:r w:rsidRPr="00FE4544">
              <w:rPr>
                <w:sz w:val="20"/>
                <w:szCs w:val="20"/>
              </w:rPr>
              <w:t>902 500,00</w:t>
            </w:r>
          </w:p>
        </w:tc>
        <w:tc>
          <w:tcPr>
            <w:tcW w:w="1563" w:type="dxa"/>
            <w:tcBorders>
              <w:top w:val="single" w:sz="4" w:space="0" w:color="auto"/>
              <w:left w:val="single" w:sz="4" w:space="0" w:color="auto"/>
              <w:bottom w:val="single" w:sz="4" w:space="0" w:color="auto"/>
              <w:right w:val="single" w:sz="4" w:space="0" w:color="auto"/>
            </w:tcBorders>
            <w:vAlign w:val="bottom"/>
          </w:tcPr>
          <w:p w14:paraId="19ABA732" w14:textId="77777777" w:rsidR="00625620" w:rsidRPr="00FE4544" w:rsidRDefault="00625620" w:rsidP="001B5837">
            <w:pPr>
              <w:jc w:val="center"/>
              <w:rPr>
                <w:sz w:val="20"/>
                <w:szCs w:val="20"/>
              </w:rPr>
            </w:pPr>
            <w:r w:rsidRPr="00FE4544">
              <w:rPr>
                <w:sz w:val="20"/>
                <w:szCs w:val="20"/>
              </w:rPr>
              <w:t>918 407,55</w:t>
            </w:r>
          </w:p>
        </w:tc>
        <w:tc>
          <w:tcPr>
            <w:tcW w:w="853" w:type="dxa"/>
            <w:tcBorders>
              <w:top w:val="single" w:sz="4" w:space="0" w:color="auto"/>
              <w:left w:val="single" w:sz="4" w:space="0" w:color="auto"/>
              <w:bottom w:val="single" w:sz="4" w:space="0" w:color="auto"/>
              <w:right w:val="single" w:sz="4" w:space="0" w:color="auto"/>
            </w:tcBorders>
            <w:vAlign w:val="bottom"/>
          </w:tcPr>
          <w:p w14:paraId="6939DAB1" w14:textId="77777777" w:rsidR="00625620" w:rsidRPr="00FE4544" w:rsidRDefault="00625620" w:rsidP="001B5837">
            <w:pPr>
              <w:jc w:val="center"/>
              <w:rPr>
                <w:sz w:val="20"/>
                <w:szCs w:val="20"/>
              </w:rPr>
            </w:pPr>
            <w:r w:rsidRPr="00FE4544">
              <w:rPr>
                <w:sz w:val="20"/>
                <w:szCs w:val="20"/>
              </w:rPr>
              <w:t>101,76</w:t>
            </w:r>
          </w:p>
        </w:tc>
        <w:tc>
          <w:tcPr>
            <w:tcW w:w="1592" w:type="dxa"/>
            <w:tcBorders>
              <w:top w:val="single" w:sz="4" w:space="0" w:color="auto"/>
              <w:left w:val="single" w:sz="4" w:space="0" w:color="auto"/>
              <w:bottom w:val="single" w:sz="4" w:space="0" w:color="auto"/>
              <w:right w:val="single" w:sz="4" w:space="0" w:color="auto"/>
            </w:tcBorders>
            <w:vAlign w:val="bottom"/>
            <w:hideMark/>
          </w:tcPr>
          <w:p w14:paraId="6B87949C" w14:textId="77777777" w:rsidR="00625620" w:rsidRPr="00FE4544" w:rsidRDefault="00625620" w:rsidP="001B5837">
            <w:pPr>
              <w:jc w:val="center"/>
              <w:rPr>
                <w:sz w:val="20"/>
                <w:szCs w:val="20"/>
              </w:rPr>
            </w:pPr>
            <w:r w:rsidRPr="00FE4544">
              <w:rPr>
                <w:sz w:val="20"/>
                <w:szCs w:val="20"/>
              </w:rPr>
              <w:t>851 964,00</w:t>
            </w:r>
          </w:p>
        </w:tc>
        <w:tc>
          <w:tcPr>
            <w:tcW w:w="853" w:type="dxa"/>
            <w:tcBorders>
              <w:top w:val="single" w:sz="4" w:space="0" w:color="auto"/>
              <w:left w:val="single" w:sz="4" w:space="0" w:color="auto"/>
              <w:bottom w:val="single" w:sz="4" w:space="0" w:color="auto"/>
              <w:right w:val="single" w:sz="4" w:space="0" w:color="auto"/>
            </w:tcBorders>
            <w:vAlign w:val="bottom"/>
          </w:tcPr>
          <w:p w14:paraId="4B5D1C7B" w14:textId="77777777" w:rsidR="00625620" w:rsidRPr="00FE4544" w:rsidRDefault="00625620" w:rsidP="001B5837">
            <w:pPr>
              <w:jc w:val="center"/>
              <w:rPr>
                <w:sz w:val="20"/>
                <w:szCs w:val="20"/>
              </w:rPr>
            </w:pPr>
            <w:r w:rsidRPr="00FE4544">
              <w:rPr>
                <w:sz w:val="20"/>
                <w:szCs w:val="20"/>
              </w:rPr>
              <w:t>107,8</w:t>
            </w:r>
          </w:p>
        </w:tc>
        <w:tc>
          <w:tcPr>
            <w:tcW w:w="1394" w:type="dxa"/>
            <w:gridSpan w:val="2"/>
            <w:tcBorders>
              <w:top w:val="single" w:sz="4" w:space="0" w:color="auto"/>
              <w:left w:val="single" w:sz="4" w:space="0" w:color="auto"/>
              <w:bottom w:val="single" w:sz="4" w:space="0" w:color="auto"/>
              <w:right w:val="single" w:sz="4" w:space="0" w:color="auto"/>
            </w:tcBorders>
            <w:vAlign w:val="bottom"/>
          </w:tcPr>
          <w:p w14:paraId="4E1A859B" w14:textId="77777777" w:rsidR="00625620" w:rsidRPr="00FE4544" w:rsidRDefault="00625620" w:rsidP="001B5837">
            <w:pPr>
              <w:jc w:val="center"/>
              <w:rPr>
                <w:sz w:val="20"/>
                <w:szCs w:val="20"/>
              </w:rPr>
            </w:pPr>
            <w:r w:rsidRPr="00FE4544">
              <w:rPr>
                <w:sz w:val="20"/>
                <w:szCs w:val="20"/>
              </w:rPr>
              <w:t>66 443,55</w:t>
            </w:r>
          </w:p>
        </w:tc>
      </w:tr>
      <w:tr w:rsidR="00625620" w:rsidRPr="00126468" w14:paraId="323CE693" w14:textId="77777777" w:rsidTr="001B5837">
        <w:trPr>
          <w:trHeight w:val="144"/>
        </w:trPr>
        <w:tc>
          <w:tcPr>
            <w:tcW w:w="2694" w:type="dxa"/>
            <w:tcBorders>
              <w:top w:val="single" w:sz="4" w:space="0" w:color="auto"/>
              <w:left w:val="single" w:sz="4" w:space="0" w:color="auto"/>
              <w:bottom w:val="single" w:sz="4" w:space="0" w:color="auto"/>
              <w:right w:val="single" w:sz="4" w:space="0" w:color="auto"/>
            </w:tcBorders>
            <w:vAlign w:val="bottom"/>
            <w:hideMark/>
          </w:tcPr>
          <w:p w14:paraId="75514727" w14:textId="77777777" w:rsidR="00625620" w:rsidRPr="00FE4544" w:rsidRDefault="00625620" w:rsidP="001B5837">
            <w:pPr>
              <w:ind w:firstLineChars="22" w:firstLine="48"/>
              <w:jc w:val="both"/>
              <w:rPr>
                <w:sz w:val="22"/>
                <w:szCs w:val="22"/>
              </w:rPr>
            </w:pPr>
            <w:r w:rsidRPr="00FE4544">
              <w:rPr>
                <w:sz w:val="22"/>
                <w:szCs w:val="22"/>
              </w:rPr>
              <w:t>Доходы от оказания платных услуг (работ)</w:t>
            </w:r>
          </w:p>
        </w:tc>
        <w:tc>
          <w:tcPr>
            <w:tcW w:w="1564" w:type="dxa"/>
            <w:tcBorders>
              <w:top w:val="single" w:sz="4" w:space="0" w:color="auto"/>
              <w:left w:val="single" w:sz="4" w:space="0" w:color="auto"/>
              <w:bottom w:val="single" w:sz="4" w:space="0" w:color="auto"/>
              <w:right w:val="single" w:sz="4" w:space="0" w:color="auto"/>
            </w:tcBorders>
            <w:vAlign w:val="bottom"/>
          </w:tcPr>
          <w:p w14:paraId="4A23A073" w14:textId="77777777" w:rsidR="00625620" w:rsidRPr="00FE4544" w:rsidRDefault="00625620" w:rsidP="001B5837">
            <w:pPr>
              <w:jc w:val="center"/>
              <w:rPr>
                <w:sz w:val="20"/>
                <w:szCs w:val="20"/>
              </w:rPr>
            </w:pPr>
            <w:r w:rsidRPr="00FE4544">
              <w:rPr>
                <w:sz w:val="20"/>
                <w:szCs w:val="20"/>
              </w:rPr>
              <w:t>9 960 101,40</w:t>
            </w:r>
          </w:p>
        </w:tc>
        <w:tc>
          <w:tcPr>
            <w:tcW w:w="1563" w:type="dxa"/>
            <w:tcBorders>
              <w:top w:val="single" w:sz="4" w:space="0" w:color="auto"/>
              <w:left w:val="single" w:sz="4" w:space="0" w:color="auto"/>
              <w:bottom w:val="single" w:sz="4" w:space="0" w:color="auto"/>
              <w:right w:val="single" w:sz="4" w:space="0" w:color="auto"/>
            </w:tcBorders>
            <w:vAlign w:val="bottom"/>
          </w:tcPr>
          <w:p w14:paraId="53CF2A3A" w14:textId="77777777" w:rsidR="00625620" w:rsidRPr="00FE4544" w:rsidRDefault="00625620" w:rsidP="001B5837">
            <w:pPr>
              <w:jc w:val="center"/>
              <w:rPr>
                <w:sz w:val="20"/>
                <w:szCs w:val="20"/>
              </w:rPr>
            </w:pPr>
            <w:r w:rsidRPr="00FE4544">
              <w:rPr>
                <w:sz w:val="20"/>
                <w:szCs w:val="20"/>
              </w:rPr>
              <w:t>9 944 489,06</w:t>
            </w:r>
          </w:p>
        </w:tc>
        <w:tc>
          <w:tcPr>
            <w:tcW w:w="853" w:type="dxa"/>
            <w:tcBorders>
              <w:top w:val="single" w:sz="4" w:space="0" w:color="auto"/>
              <w:left w:val="single" w:sz="4" w:space="0" w:color="auto"/>
              <w:bottom w:val="single" w:sz="4" w:space="0" w:color="auto"/>
              <w:right w:val="single" w:sz="4" w:space="0" w:color="auto"/>
            </w:tcBorders>
            <w:vAlign w:val="bottom"/>
          </w:tcPr>
          <w:p w14:paraId="4D93D3BA" w14:textId="77777777" w:rsidR="00625620" w:rsidRPr="00FE4544" w:rsidRDefault="00625620" w:rsidP="001B5837">
            <w:pPr>
              <w:jc w:val="center"/>
              <w:rPr>
                <w:sz w:val="20"/>
                <w:szCs w:val="20"/>
              </w:rPr>
            </w:pPr>
            <w:r w:rsidRPr="00FE4544">
              <w:rPr>
                <w:sz w:val="20"/>
                <w:szCs w:val="20"/>
              </w:rPr>
              <w:t>99,84</w:t>
            </w:r>
          </w:p>
        </w:tc>
        <w:tc>
          <w:tcPr>
            <w:tcW w:w="1592" w:type="dxa"/>
            <w:tcBorders>
              <w:top w:val="single" w:sz="4" w:space="0" w:color="auto"/>
              <w:left w:val="single" w:sz="4" w:space="0" w:color="auto"/>
              <w:bottom w:val="single" w:sz="4" w:space="0" w:color="auto"/>
              <w:right w:val="single" w:sz="4" w:space="0" w:color="auto"/>
            </w:tcBorders>
            <w:vAlign w:val="bottom"/>
            <w:hideMark/>
          </w:tcPr>
          <w:p w14:paraId="3B2E6C8C" w14:textId="77777777" w:rsidR="00625620" w:rsidRPr="00FE4544" w:rsidRDefault="00625620" w:rsidP="001B5837">
            <w:pPr>
              <w:jc w:val="center"/>
              <w:rPr>
                <w:sz w:val="20"/>
                <w:szCs w:val="20"/>
              </w:rPr>
            </w:pPr>
            <w:r w:rsidRPr="00FE4544">
              <w:rPr>
                <w:sz w:val="20"/>
                <w:szCs w:val="20"/>
              </w:rPr>
              <w:t>7 294 398,49</w:t>
            </w:r>
          </w:p>
        </w:tc>
        <w:tc>
          <w:tcPr>
            <w:tcW w:w="853" w:type="dxa"/>
            <w:tcBorders>
              <w:top w:val="single" w:sz="4" w:space="0" w:color="auto"/>
              <w:left w:val="single" w:sz="4" w:space="0" w:color="auto"/>
              <w:bottom w:val="single" w:sz="4" w:space="0" w:color="auto"/>
              <w:right w:val="single" w:sz="4" w:space="0" w:color="auto"/>
            </w:tcBorders>
            <w:vAlign w:val="bottom"/>
          </w:tcPr>
          <w:p w14:paraId="7F0718DD" w14:textId="77777777" w:rsidR="00625620" w:rsidRPr="00FE4544" w:rsidRDefault="00625620" w:rsidP="001B5837">
            <w:pPr>
              <w:jc w:val="center"/>
              <w:rPr>
                <w:sz w:val="20"/>
                <w:szCs w:val="20"/>
              </w:rPr>
            </w:pPr>
            <w:r w:rsidRPr="00FE4544">
              <w:rPr>
                <w:sz w:val="20"/>
                <w:szCs w:val="20"/>
              </w:rPr>
              <w:t>136,33</w:t>
            </w:r>
          </w:p>
        </w:tc>
        <w:tc>
          <w:tcPr>
            <w:tcW w:w="1394" w:type="dxa"/>
            <w:gridSpan w:val="2"/>
            <w:tcBorders>
              <w:top w:val="single" w:sz="4" w:space="0" w:color="auto"/>
              <w:left w:val="single" w:sz="4" w:space="0" w:color="auto"/>
              <w:bottom w:val="single" w:sz="4" w:space="0" w:color="auto"/>
              <w:right w:val="single" w:sz="4" w:space="0" w:color="auto"/>
            </w:tcBorders>
            <w:vAlign w:val="bottom"/>
          </w:tcPr>
          <w:p w14:paraId="4E51C69A" w14:textId="77777777" w:rsidR="00625620" w:rsidRPr="00FE4544" w:rsidRDefault="00625620" w:rsidP="001B5837">
            <w:pPr>
              <w:jc w:val="center"/>
              <w:rPr>
                <w:sz w:val="20"/>
                <w:szCs w:val="20"/>
              </w:rPr>
            </w:pPr>
            <w:r w:rsidRPr="00FE4544">
              <w:rPr>
                <w:sz w:val="20"/>
                <w:szCs w:val="20"/>
              </w:rPr>
              <w:t>2 650 090,57</w:t>
            </w:r>
          </w:p>
        </w:tc>
      </w:tr>
      <w:tr w:rsidR="00625620" w:rsidRPr="00126468" w14:paraId="53E4D8B9" w14:textId="77777777" w:rsidTr="001B5837">
        <w:trPr>
          <w:trHeight w:val="144"/>
        </w:trPr>
        <w:tc>
          <w:tcPr>
            <w:tcW w:w="2694" w:type="dxa"/>
            <w:tcBorders>
              <w:top w:val="single" w:sz="4" w:space="0" w:color="auto"/>
              <w:left w:val="single" w:sz="4" w:space="0" w:color="auto"/>
              <w:bottom w:val="single" w:sz="4" w:space="0" w:color="auto"/>
              <w:right w:val="single" w:sz="4" w:space="0" w:color="auto"/>
            </w:tcBorders>
            <w:vAlign w:val="bottom"/>
            <w:hideMark/>
          </w:tcPr>
          <w:p w14:paraId="65666D11" w14:textId="77777777" w:rsidR="00625620" w:rsidRPr="00FE4544" w:rsidRDefault="00625620" w:rsidP="001B5837">
            <w:pPr>
              <w:ind w:firstLineChars="22" w:firstLine="48"/>
              <w:jc w:val="both"/>
              <w:rPr>
                <w:sz w:val="22"/>
                <w:szCs w:val="22"/>
              </w:rPr>
            </w:pPr>
            <w:r w:rsidRPr="00FE4544">
              <w:rPr>
                <w:sz w:val="22"/>
                <w:szCs w:val="22"/>
              </w:rPr>
              <w:t>Доходы от продажи материальных и нематериальных активов</w:t>
            </w:r>
          </w:p>
        </w:tc>
        <w:tc>
          <w:tcPr>
            <w:tcW w:w="1564" w:type="dxa"/>
            <w:tcBorders>
              <w:top w:val="single" w:sz="4" w:space="0" w:color="auto"/>
              <w:left w:val="single" w:sz="4" w:space="0" w:color="auto"/>
              <w:bottom w:val="single" w:sz="4" w:space="0" w:color="auto"/>
              <w:right w:val="single" w:sz="4" w:space="0" w:color="auto"/>
            </w:tcBorders>
            <w:vAlign w:val="bottom"/>
          </w:tcPr>
          <w:p w14:paraId="257312F3" w14:textId="77777777" w:rsidR="00625620" w:rsidRPr="00FE4544" w:rsidRDefault="00625620" w:rsidP="001B5837">
            <w:pPr>
              <w:jc w:val="center"/>
              <w:rPr>
                <w:sz w:val="20"/>
                <w:szCs w:val="20"/>
              </w:rPr>
            </w:pPr>
            <w:r w:rsidRPr="00FE4544">
              <w:rPr>
                <w:sz w:val="20"/>
                <w:szCs w:val="20"/>
              </w:rPr>
              <w:t>1 115 000,00</w:t>
            </w:r>
          </w:p>
        </w:tc>
        <w:tc>
          <w:tcPr>
            <w:tcW w:w="1563" w:type="dxa"/>
            <w:tcBorders>
              <w:top w:val="single" w:sz="4" w:space="0" w:color="auto"/>
              <w:left w:val="single" w:sz="4" w:space="0" w:color="auto"/>
              <w:bottom w:val="single" w:sz="4" w:space="0" w:color="auto"/>
              <w:right w:val="single" w:sz="4" w:space="0" w:color="auto"/>
            </w:tcBorders>
            <w:vAlign w:val="bottom"/>
          </w:tcPr>
          <w:p w14:paraId="4AAAABB9" w14:textId="77777777" w:rsidR="00625620" w:rsidRPr="00FE4544" w:rsidRDefault="00625620" w:rsidP="001B5837">
            <w:pPr>
              <w:jc w:val="center"/>
              <w:rPr>
                <w:sz w:val="20"/>
                <w:szCs w:val="20"/>
              </w:rPr>
            </w:pPr>
            <w:r w:rsidRPr="00FE4544">
              <w:rPr>
                <w:sz w:val="20"/>
                <w:szCs w:val="20"/>
              </w:rPr>
              <w:t>1 636 088,02</w:t>
            </w:r>
          </w:p>
        </w:tc>
        <w:tc>
          <w:tcPr>
            <w:tcW w:w="853" w:type="dxa"/>
            <w:tcBorders>
              <w:top w:val="single" w:sz="4" w:space="0" w:color="auto"/>
              <w:left w:val="single" w:sz="4" w:space="0" w:color="auto"/>
              <w:bottom w:val="single" w:sz="4" w:space="0" w:color="auto"/>
              <w:right w:val="single" w:sz="4" w:space="0" w:color="auto"/>
            </w:tcBorders>
            <w:vAlign w:val="bottom"/>
          </w:tcPr>
          <w:p w14:paraId="108AC1EF" w14:textId="77777777" w:rsidR="00625620" w:rsidRPr="00FE4544" w:rsidRDefault="00625620" w:rsidP="001B5837">
            <w:pPr>
              <w:jc w:val="center"/>
              <w:rPr>
                <w:sz w:val="20"/>
                <w:szCs w:val="20"/>
              </w:rPr>
            </w:pPr>
            <w:r w:rsidRPr="00FE4544">
              <w:rPr>
                <w:sz w:val="20"/>
                <w:szCs w:val="20"/>
              </w:rPr>
              <w:t>146,73</w:t>
            </w:r>
          </w:p>
        </w:tc>
        <w:tc>
          <w:tcPr>
            <w:tcW w:w="1592" w:type="dxa"/>
            <w:tcBorders>
              <w:top w:val="single" w:sz="4" w:space="0" w:color="auto"/>
              <w:left w:val="single" w:sz="4" w:space="0" w:color="auto"/>
              <w:bottom w:val="single" w:sz="4" w:space="0" w:color="auto"/>
              <w:right w:val="single" w:sz="4" w:space="0" w:color="auto"/>
            </w:tcBorders>
            <w:vAlign w:val="bottom"/>
            <w:hideMark/>
          </w:tcPr>
          <w:p w14:paraId="363EAC9D" w14:textId="77777777" w:rsidR="00625620" w:rsidRPr="00FE4544" w:rsidRDefault="00625620" w:rsidP="001B5837">
            <w:pPr>
              <w:jc w:val="center"/>
              <w:rPr>
                <w:sz w:val="20"/>
                <w:szCs w:val="20"/>
              </w:rPr>
            </w:pPr>
            <w:r w:rsidRPr="00FE4544">
              <w:rPr>
                <w:sz w:val="20"/>
                <w:szCs w:val="20"/>
              </w:rPr>
              <w:t>1 109 316,92</w:t>
            </w:r>
          </w:p>
        </w:tc>
        <w:tc>
          <w:tcPr>
            <w:tcW w:w="853" w:type="dxa"/>
            <w:tcBorders>
              <w:top w:val="single" w:sz="4" w:space="0" w:color="auto"/>
              <w:left w:val="single" w:sz="4" w:space="0" w:color="auto"/>
              <w:bottom w:val="single" w:sz="4" w:space="0" w:color="auto"/>
              <w:right w:val="single" w:sz="4" w:space="0" w:color="auto"/>
            </w:tcBorders>
            <w:vAlign w:val="bottom"/>
          </w:tcPr>
          <w:p w14:paraId="1D70E51E" w14:textId="77777777" w:rsidR="00625620" w:rsidRPr="00FE4544" w:rsidRDefault="00625620" w:rsidP="001B5837">
            <w:pPr>
              <w:jc w:val="center"/>
              <w:rPr>
                <w:sz w:val="20"/>
                <w:szCs w:val="20"/>
              </w:rPr>
            </w:pPr>
            <w:r w:rsidRPr="00FE4544">
              <w:rPr>
                <w:sz w:val="20"/>
                <w:szCs w:val="20"/>
              </w:rPr>
              <w:t>147,49</w:t>
            </w:r>
          </w:p>
        </w:tc>
        <w:tc>
          <w:tcPr>
            <w:tcW w:w="1394" w:type="dxa"/>
            <w:gridSpan w:val="2"/>
            <w:tcBorders>
              <w:top w:val="single" w:sz="4" w:space="0" w:color="auto"/>
              <w:left w:val="single" w:sz="4" w:space="0" w:color="auto"/>
              <w:bottom w:val="single" w:sz="4" w:space="0" w:color="auto"/>
              <w:right w:val="single" w:sz="4" w:space="0" w:color="auto"/>
            </w:tcBorders>
            <w:vAlign w:val="bottom"/>
          </w:tcPr>
          <w:p w14:paraId="0F1280D3" w14:textId="77777777" w:rsidR="00625620" w:rsidRPr="00FE4544" w:rsidRDefault="00625620" w:rsidP="001B5837">
            <w:pPr>
              <w:jc w:val="center"/>
              <w:rPr>
                <w:sz w:val="20"/>
                <w:szCs w:val="20"/>
              </w:rPr>
            </w:pPr>
            <w:r w:rsidRPr="00FE4544">
              <w:rPr>
                <w:sz w:val="20"/>
                <w:szCs w:val="20"/>
              </w:rPr>
              <w:t>526 771,10</w:t>
            </w:r>
          </w:p>
        </w:tc>
      </w:tr>
      <w:tr w:rsidR="00625620" w:rsidRPr="00126468" w14:paraId="2EA6C163" w14:textId="77777777" w:rsidTr="001B5837">
        <w:trPr>
          <w:trHeight w:val="144"/>
        </w:trPr>
        <w:tc>
          <w:tcPr>
            <w:tcW w:w="2694" w:type="dxa"/>
            <w:tcBorders>
              <w:top w:val="single" w:sz="4" w:space="0" w:color="auto"/>
              <w:left w:val="single" w:sz="4" w:space="0" w:color="auto"/>
              <w:bottom w:val="single" w:sz="4" w:space="0" w:color="auto"/>
              <w:right w:val="single" w:sz="4" w:space="0" w:color="auto"/>
            </w:tcBorders>
            <w:vAlign w:val="bottom"/>
          </w:tcPr>
          <w:p w14:paraId="0D5B0248" w14:textId="77777777" w:rsidR="00625620" w:rsidRPr="00FE4544" w:rsidRDefault="00625620" w:rsidP="001B5837">
            <w:pPr>
              <w:ind w:firstLineChars="22" w:firstLine="48"/>
              <w:jc w:val="both"/>
              <w:rPr>
                <w:sz w:val="22"/>
                <w:szCs w:val="22"/>
              </w:rPr>
            </w:pPr>
            <w:r w:rsidRPr="00FE4544">
              <w:rPr>
                <w:sz w:val="22"/>
                <w:szCs w:val="22"/>
              </w:rPr>
              <w:t xml:space="preserve">Штрафы, санкции, возмещение ущерба      </w:t>
            </w:r>
          </w:p>
        </w:tc>
        <w:tc>
          <w:tcPr>
            <w:tcW w:w="1564" w:type="dxa"/>
            <w:tcBorders>
              <w:top w:val="single" w:sz="4" w:space="0" w:color="auto"/>
              <w:left w:val="single" w:sz="4" w:space="0" w:color="auto"/>
              <w:bottom w:val="single" w:sz="4" w:space="0" w:color="auto"/>
              <w:right w:val="single" w:sz="4" w:space="0" w:color="auto"/>
            </w:tcBorders>
            <w:vAlign w:val="bottom"/>
          </w:tcPr>
          <w:p w14:paraId="77734C29" w14:textId="77777777" w:rsidR="00625620" w:rsidRPr="00FE4544" w:rsidRDefault="00625620" w:rsidP="001B5837">
            <w:pPr>
              <w:jc w:val="center"/>
              <w:rPr>
                <w:sz w:val="20"/>
                <w:szCs w:val="20"/>
              </w:rPr>
            </w:pPr>
            <w:r w:rsidRPr="00FE4544">
              <w:rPr>
                <w:sz w:val="20"/>
                <w:szCs w:val="20"/>
              </w:rPr>
              <w:t>885 500,00</w:t>
            </w:r>
          </w:p>
        </w:tc>
        <w:tc>
          <w:tcPr>
            <w:tcW w:w="1563" w:type="dxa"/>
            <w:tcBorders>
              <w:top w:val="single" w:sz="4" w:space="0" w:color="auto"/>
              <w:left w:val="single" w:sz="4" w:space="0" w:color="auto"/>
              <w:bottom w:val="single" w:sz="4" w:space="0" w:color="auto"/>
              <w:right w:val="single" w:sz="4" w:space="0" w:color="auto"/>
            </w:tcBorders>
            <w:vAlign w:val="bottom"/>
          </w:tcPr>
          <w:p w14:paraId="1D3DB017" w14:textId="77777777" w:rsidR="00625620" w:rsidRPr="00FE4544" w:rsidRDefault="00625620" w:rsidP="001B5837">
            <w:pPr>
              <w:jc w:val="center"/>
              <w:rPr>
                <w:sz w:val="20"/>
                <w:szCs w:val="20"/>
              </w:rPr>
            </w:pPr>
            <w:r w:rsidRPr="00FE4544">
              <w:rPr>
                <w:sz w:val="20"/>
                <w:szCs w:val="20"/>
              </w:rPr>
              <w:t>904 038,74</w:t>
            </w:r>
          </w:p>
        </w:tc>
        <w:tc>
          <w:tcPr>
            <w:tcW w:w="853" w:type="dxa"/>
            <w:tcBorders>
              <w:top w:val="single" w:sz="4" w:space="0" w:color="auto"/>
              <w:left w:val="single" w:sz="4" w:space="0" w:color="auto"/>
              <w:bottom w:val="single" w:sz="4" w:space="0" w:color="auto"/>
              <w:right w:val="single" w:sz="4" w:space="0" w:color="auto"/>
            </w:tcBorders>
            <w:vAlign w:val="bottom"/>
          </w:tcPr>
          <w:p w14:paraId="62992B1C" w14:textId="77777777" w:rsidR="00625620" w:rsidRPr="00FE4544" w:rsidRDefault="00625620" w:rsidP="001B5837">
            <w:pPr>
              <w:jc w:val="center"/>
              <w:rPr>
                <w:sz w:val="20"/>
                <w:szCs w:val="20"/>
              </w:rPr>
            </w:pPr>
            <w:r w:rsidRPr="00FE4544">
              <w:rPr>
                <w:sz w:val="20"/>
                <w:szCs w:val="20"/>
              </w:rPr>
              <w:t>102,09</w:t>
            </w:r>
          </w:p>
        </w:tc>
        <w:tc>
          <w:tcPr>
            <w:tcW w:w="1592" w:type="dxa"/>
            <w:tcBorders>
              <w:top w:val="single" w:sz="4" w:space="0" w:color="auto"/>
              <w:left w:val="single" w:sz="4" w:space="0" w:color="auto"/>
              <w:bottom w:val="single" w:sz="4" w:space="0" w:color="auto"/>
              <w:right w:val="single" w:sz="4" w:space="0" w:color="auto"/>
            </w:tcBorders>
            <w:vAlign w:val="bottom"/>
          </w:tcPr>
          <w:p w14:paraId="2917B953" w14:textId="77777777" w:rsidR="00625620" w:rsidRPr="00FE4544" w:rsidRDefault="00625620" w:rsidP="001B5837">
            <w:pPr>
              <w:jc w:val="center"/>
              <w:rPr>
                <w:sz w:val="20"/>
                <w:szCs w:val="20"/>
              </w:rPr>
            </w:pPr>
            <w:r w:rsidRPr="00FE4544">
              <w:rPr>
                <w:sz w:val="20"/>
                <w:szCs w:val="20"/>
              </w:rPr>
              <w:t>2 226 411,79</w:t>
            </w:r>
          </w:p>
        </w:tc>
        <w:tc>
          <w:tcPr>
            <w:tcW w:w="853" w:type="dxa"/>
            <w:tcBorders>
              <w:top w:val="single" w:sz="4" w:space="0" w:color="auto"/>
              <w:left w:val="single" w:sz="4" w:space="0" w:color="auto"/>
              <w:bottom w:val="single" w:sz="4" w:space="0" w:color="auto"/>
              <w:right w:val="single" w:sz="4" w:space="0" w:color="auto"/>
            </w:tcBorders>
            <w:vAlign w:val="bottom"/>
          </w:tcPr>
          <w:p w14:paraId="0E2D6B10" w14:textId="77777777" w:rsidR="00625620" w:rsidRPr="00FE4544" w:rsidRDefault="00625620" w:rsidP="001B5837">
            <w:pPr>
              <w:jc w:val="center"/>
              <w:rPr>
                <w:sz w:val="20"/>
                <w:szCs w:val="20"/>
              </w:rPr>
            </w:pPr>
            <w:r w:rsidRPr="00FE4544">
              <w:rPr>
                <w:sz w:val="20"/>
                <w:szCs w:val="20"/>
              </w:rPr>
              <w:t>40,61</w:t>
            </w:r>
          </w:p>
        </w:tc>
        <w:tc>
          <w:tcPr>
            <w:tcW w:w="1394" w:type="dxa"/>
            <w:gridSpan w:val="2"/>
            <w:tcBorders>
              <w:top w:val="single" w:sz="4" w:space="0" w:color="auto"/>
              <w:left w:val="single" w:sz="4" w:space="0" w:color="auto"/>
              <w:bottom w:val="single" w:sz="4" w:space="0" w:color="auto"/>
              <w:right w:val="single" w:sz="4" w:space="0" w:color="auto"/>
            </w:tcBorders>
            <w:vAlign w:val="bottom"/>
          </w:tcPr>
          <w:p w14:paraId="7F710A58" w14:textId="77777777" w:rsidR="00625620" w:rsidRPr="00FE4544" w:rsidRDefault="00625620" w:rsidP="001B5837">
            <w:pPr>
              <w:jc w:val="center"/>
              <w:rPr>
                <w:sz w:val="20"/>
                <w:szCs w:val="20"/>
              </w:rPr>
            </w:pPr>
            <w:r w:rsidRPr="00FE4544">
              <w:rPr>
                <w:sz w:val="20"/>
                <w:szCs w:val="20"/>
              </w:rPr>
              <w:t>-1 322 373,05</w:t>
            </w:r>
          </w:p>
        </w:tc>
      </w:tr>
      <w:tr w:rsidR="00625620" w:rsidRPr="00126468" w14:paraId="655CAC4E" w14:textId="77777777" w:rsidTr="001B5837">
        <w:trPr>
          <w:trHeight w:val="144"/>
        </w:trPr>
        <w:tc>
          <w:tcPr>
            <w:tcW w:w="2694" w:type="dxa"/>
            <w:tcBorders>
              <w:top w:val="single" w:sz="4" w:space="0" w:color="auto"/>
              <w:left w:val="single" w:sz="4" w:space="0" w:color="auto"/>
              <w:bottom w:val="single" w:sz="4" w:space="0" w:color="auto"/>
              <w:right w:val="single" w:sz="4" w:space="0" w:color="auto"/>
            </w:tcBorders>
            <w:vAlign w:val="bottom"/>
          </w:tcPr>
          <w:p w14:paraId="4E55D0B3" w14:textId="77777777" w:rsidR="00625620" w:rsidRPr="00FE4544" w:rsidRDefault="00625620" w:rsidP="001B5837">
            <w:pPr>
              <w:ind w:firstLineChars="22" w:firstLine="48"/>
              <w:jc w:val="both"/>
              <w:rPr>
                <w:sz w:val="22"/>
                <w:szCs w:val="22"/>
              </w:rPr>
            </w:pPr>
            <w:r w:rsidRPr="00FE4544">
              <w:rPr>
                <w:sz w:val="22"/>
                <w:szCs w:val="22"/>
              </w:rPr>
              <w:t>Прочие неналоговые доходы</w:t>
            </w:r>
          </w:p>
        </w:tc>
        <w:tc>
          <w:tcPr>
            <w:tcW w:w="1564" w:type="dxa"/>
            <w:tcBorders>
              <w:top w:val="single" w:sz="4" w:space="0" w:color="auto"/>
              <w:left w:val="single" w:sz="4" w:space="0" w:color="auto"/>
              <w:bottom w:val="single" w:sz="4" w:space="0" w:color="auto"/>
              <w:right w:val="single" w:sz="4" w:space="0" w:color="auto"/>
            </w:tcBorders>
            <w:vAlign w:val="bottom"/>
          </w:tcPr>
          <w:p w14:paraId="4D3445C8" w14:textId="77777777" w:rsidR="00625620" w:rsidRPr="00FE4544" w:rsidRDefault="00625620" w:rsidP="001B5837">
            <w:pPr>
              <w:jc w:val="center"/>
              <w:rPr>
                <w:sz w:val="20"/>
                <w:szCs w:val="20"/>
              </w:rPr>
            </w:pPr>
            <w:r w:rsidRPr="00FE4544">
              <w:rPr>
                <w:sz w:val="20"/>
                <w:szCs w:val="20"/>
              </w:rPr>
              <w:t>319 147,00</w:t>
            </w:r>
          </w:p>
        </w:tc>
        <w:tc>
          <w:tcPr>
            <w:tcW w:w="1563" w:type="dxa"/>
            <w:tcBorders>
              <w:top w:val="single" w:sz="4" w:space="0" w:color="auto"/>
              <w:left w:val="single" w:sz="4" w:space="0" w:color="auto"/>
              <w:bottom w:val="single" w:sz="4" w:space="0" w:color="auto"/>
              <w:right w:val="single" w:sz="4" w:space="0" w:color="auto"/>
            </w:tcBorders>
            <w:vAlign w:val="bottom"/>
          </w:tcPr>
          <w:p w14:paraId="6965F2EE" w14:textId="77777777" w:rsidR="00625620" w:rsidRPr="00FE4544" w:rsidRDefault="00625620" w:rsidP="001B5837">
            <w:pPr>
              <w:jc w:val="center"/>
              <w:rPr>
                <w:sz w:val="20"/>
                <w:szCs w:val="20"/>
              </w:rPr>
            </w:pPr>
            <w:r w:rsidRPr="00FE4544">
              <w:rPr>
                <w:sz w:val="20"/>
                <w:szCs w:val="20"/>
              </w:rPr>
              <w:t>317 862,63</w:t>
            </w:r>
          </w:p>
        </w:tc>
        <w:tc>
          <w:tcPr>
            <w:tcW w:w="853" w:type="dxa"/>
            <w:tcBorders>
              <w:top w:val="single" w:sz="4" w:space="0" w:color="auto"/>
              <w:left w:val="single" w:sz="4" w:space="0" w:color="auto"/>
              <w:bottom w:val="single" w:sz="4" w:space="0" w:color="auto"/>
              <w:right w:val="single" w:sz="4" w:space="0" w:color="auto"/>
            </w:tcBorders>
            <w:vAlign w:val="bottom"/>
          </w:tcPr>
          <w:p w14:paraId="0725762C" w14:textId="77777777" w:rsidR="00625620" w:rsidRPr="00FE4544" w:rsidRDefault="00625620" w:rsidP="001B5837">
            <w:pPr>
              <w:jc w:val="center"/>
              <w:rPr>
                <w:sz w:val="20"/>
                <w:szCs w:val="20"/>
              </w:rPr>
            </w:pPr>
            <w:r w:rsidRPr="00FE4544">
              <w:rPr>
                <w:sz w:val="20"/>
                <w:szCs w:val="20"/>
              </w:rPr>
              <w:t>99,6</w:t>
            </w:r>
          </w:p>
        </w:tc>
        <w:tc>
          <w:tcPr>
            <w:tcW w:w="1592" w:type="dxa"/>
            <w:tcBorders>
              <w:top w:val="single" w:sz="4" w:space="0" w:color="auto"/>
              <w:left w:val="single" w:sz="4" w:space="0" w:color="auto"/>
              <w:bottom w:val="single" w:sz="4" w:space="0" w:color="auto"/>
              <w:right w:val="single" w:sz="4" w:space="0" w:color="auto"/>
            </w:tcBorders>
            <w:vAlign w:val="bottom"/>
          </w:tcPr>
          <w:p w14:paraId="43332411" w14:textId="77777777" w:rsidR="00625620" w:rsidRPr="00FE4544" w:rsidRDefault="00625620" w:rsidP="001B5837">
            <w:pPr>
              <w:jc w:val="center"/>
              <w:rPr>
                <w:sz w:val="20"/>
                <w:szCs w:val="20"/>
              </w:rPr>
            </w:pPr>
            <w:r w:rsidRPr="00FE4544">
              <w:rPr>
                <w:sz w:val="20"/>
                <w:szCs w:val="20"/>
              </w:rPr>
              <w:t>1 284,37</w:t>
            </w:r>
          </w:p>
        </w:tc>
        <w:tc>
          <w:tcPr>
            <w:tcW w:w="853" w:type="dxa"/>
            <w:tcBorders>
              <w:top w:val="single" w:sz="4" w:space="0" w:color="auto"/>
              <w:left w:val="single" w:sz="4" w:space="0" w:color="auto"/>
              <w:bottom w:val="single" w:sz="4" w:space="0" w:color="auto"/>
              <w:right w:val="single" w:sz="4" w:space="0" w:color="auto"/>
            </w:tcBorders>
            <w:vAlign w:val="bottom"/>
          </w:tcPr>
          <w:p w14:paraId="1BFB6EDA" w14:textId="77777777" w:rsidR="00625620" w:rsidRPr="00FE4544" w:rsidRDefault="00625620" w:rsidP="001B5837">
            <w:pPr>
              <w:jc w:val="center"/>
              <w:rPr>
                <w:sz w:val="20"/>
                <w:szCs w:val="20"/>
              </w:rPr>
            </w:pPr>
            <w:r w:rsidRPr="00FE4544">
              <w:rPr>
                <w:sz w:val="20"/>
                <w:szCs w:val="20"/>
              </w:rPr>
              <w:t>в 247,5 раз</w:t>
            </w:r>
          </w:p>
        </w:tc>
        <w:tc>
          <w:tcPr>
            <w:tcW w:w="1394" w:type="dxa"/>
            <w:gridSpan w:val="2"/>
            <w:tcBorders>
              <w:top w:val="single" w:sz="4" w:space="0" w:color="auto"/>
              <w:left w:val="single" w:sz="4" w:space="0" w:color="auto"/>
              <w:bottom w:val="single" w:sz="4" w:space="0" w:color="auto"/>
              <w:right w:val="single" w:sz="4" w:space="0" w:color="auto"/>
            </w:tcBorders>
            <w:vAlign w:val="bottom"/>
          </w:tcPr>
          <w:p w14:paraId="17D87066" w14:textId="77777777" w:rsidR="00625620" w:rsidRPr="00FE4544" w:rsidRDefault="00625620" w:rsidP="001B5837">
            <w:pPr>
              <w:jc w:val="center"/>
              <w:rPr>
                <w:sz w:val="20"/>
                <w:szCs w:val="20"/>
              </w:rPr>
            </w:pPr>
            <w:r w:rsidRPr="00FE4544">
              <w:rPr>
                <w:sz w:val="20"/>
                <w:szCs w:val="20"/>
              </w:rPr>
              <w:t>316 578,26</w:t>
            </w:r>
          </w:p>
        </w:tc>
      </w:tr>
      <w:tr w:rsidR="00625620" w:rsidRPr="00126468" w14:paraId="0FB82BEF" w14:textId="77777777" w:rsidTr="001B5837">
        <w:trPr>
          <w:gridAfter w:val="1"/>
          <w:wAfter w:w="27" w:type="dxa"/>
          <w:trHeight w:val="768"/>
        </w:trPr>
        <w:tc>
          <w:tcPr>
            <w:tcW w:w="2694" w:type="dxa"/>
            <w:tcBorders>
              <w:top w:val="single" w:sz="4" w:space="0" w:color="auto"/>
              <w:left w:val="single" w:sz="4" w:space="0" w:color="auto"/>
              <w:bottom w:val="single" w:sz="4" w:space="0" w:color="auto"/>
              <w:right w:val="single" w:sz="4" w:space="0" w:color="auto"/>
            </w:tcBorders>
            <w:vAlign w:val="bottom"/>
            <w:hideMark/>
          </w:tcPr>
          <w:p w14:paraId="2F4B0F78" w14:textId="77777777" w:rsidR="00625620" w:rsidRPr="00FE4544" w:rsidRDefault="00625620" w:rsidP="001B5837">
            <w:pPr>
              <w:rPr>
                <w:bCs/>
                <w:sz w:val="22"/>
                <w:szCs w:val="22"/>
              </w:rPr>
            </w:pPr>
            <w:r w:rsidRPr="00FE4544">
              <w:rPr>
                <w:bCs/>
                <w:sz w:val="22"/>
                <w:szCs w:val="22"/>
              </w:rPr>
              <w:t>Итого налоговые и неналоговые доходы:</w:t>
            </w:r>
          </w:p>
        </w:tc>
        <w:tc>
          <w:tcPr>
            <w:tcW w:w="1564" w:type="dxa"/>
            <w:tcBorders>
              <w:top w:val="single" w:sz="4" w:space="0" w:color="auto"/>
              <w:left w:val="single" w:sz="4" w:space="0" w:color="auto"/>
              <w:bottom w:val="single" w:sz="4" w:space="0" w:color="auto"/>
              <w:right w:val="single" w:sz="4" w:space="0" w:color="auto"/>
            </w:tcBorders>
            <w:vAlign w:val="bottom"/>
          </w:tcPr>
          <w:p w14:paraId="6D9D2DFB" w14:textId="77777777" w:rsidR="00625620" w:rsidRPr="00FE4544" w:rsidRDefault="00625620" w:rsidP="001B5837">
            <w:pPr>
              <w:jc w:val="center"/>
              <w:rPr>
                <w:bCs/>
                <w:sz w:val="20"/>
                <w:szCs w:val="20"/>
              </w:rPr>
            </w:pPr>
            <w:r w:rsidRPr="00FE4544">
              <w:rPr>
                <w:bCs/>
                <w:sz w:val="20"/>
                <w:szCs w:val="20"/>
              </w:rPr>
              <w:t>299 820 748,40</w:t>
            </w:r>
          </w:p>
        </w:tc>
        <w:tc>
          <w:tcPr>
            <w:tcW w:w="1563" w:type="dxa"/>
            <w:tcBorders>
              <w:top w:val="single" w:sz="4" w:space="0" w:color="auto"/>
              <w:left w:val="single" w:sz="4" w:space="0" w:color="auto"/>
              <w:bottom w:val="single" w:sz="4" w:space="0" w:color="auto"/>
              <w:right w:val="single" w:sz="4" w:space="0" w:color="auto"/>
            </w:tcBorders>
            <w:vAlign w:val="bottom"/>
          </w:tcPr>
          <w:p w14:paraId="41F9E9A6" w14:textId="77777777" w:rsidR="00625620" w:rsidRPr="00FE4544" w:rsidRDefault="00625620" w:rsidP="001B5837">
            <w:pPr>
              <w:jc w:val="center"/>
              <w:rPr>
                <w:bCs/>
                <w:sz w:val="20"/>
                <w:szCs w:val="20"/>
              </w:rPr>
            </w:pPr>
            <w:r w:rsidRPr="00FE4544">
              <w:rPr>
                <w:bCs/>
                <w:sz w:val="20"/>
                <w:szCs w:val="20"/>
              </w:rPr>
              <w:t>303 521 439,12</w:t>
            </w:r>
          </w:p>
        </w:tc>
        <w:tc>
          <w:tcPr>
            <w:tcW w:w="853" w:type="dxa"/>
            <w:tcBorders>
              <w:top w:val="single" w:sz="4" w:space="0" w:color="auto"/>
              <w:left w:val="single" w:sz="4" w:space="0" w:color="auto"/>
              <w:bottom w:val="single" w:sz="4" w:space="0" w:color="auto"/>
              <w:right w:val="single" w:sz="4" w:space="0" w:color="auto"/>
            </w:tcBorders>
            <w:vAlign w:val="bottom"/>
          </w:tcPr>
          <w:p w14:paraId="2B855BB3" w14:textId="77777777" w:rsidR="00625620" w:rsidRPr="00FE4544" w:rsidRDefault="00625620" w:rsidP="001B5837">
            <w:pPr>
              <w:jc w:val="center"/>
              <w:rPr>
                <w:sz w:val="20"/>
                <w:szCs w:val="20"/>
              </w:rPr>
            </w:pPr>
            <w:r w:rsidRPr="00FE4544">
              <w:rPr>
                <w:sz w:val="20"/>
                <w:szCs w:val="20"/>
              </w:rPr>
              <w:t>101,23</w:t>
            </w:r>
          </w:p>
        </w:tc>
        <w:tc>
          <w:tcPr>
            <w:tcW w:w="1592" w:type="dxa"/>
            <w:tcBorders>
              <w:top w:val="single" w:sz="4" w:space="0" w:color="auto"/>
              <w:left w:val="single" w:sz="4" w:space="0" w:color="auto"/>
              <w:bottom w:val="single" w:sz="4" w:space="0" w:color="auto"/>
              <w:right w:val="single" w:sz="4" w:space="0" w:color="auto"/>
            </w:tcBorders>
            <w:vAlign w:val="bottom"/>
            <w:hideMark/>
          </w:tcPr>
          <w:p w14:paraId="361BA610" w14:textId="77777777" w:rsidR="00625620" w:rsidRPr="00FE4544" w:rsidRDefault="00625620" w:rsidP="001B5837">
            <w:pPr>
              <w:jc w:val="center"/>
              <w:rPr>
                <w:sz w:val="20"/>
                <w:szCs w:val="20"/>
              </w:rPr>
            </w:pPr>
            <w:r w:rsidRPr="00FE4544">
              <w:rPr>
                <w:sz w:val="20"/>
                <w:szCs w:val="20"/>
              </w:rPr>
              <w:t>239 001 478,78</w:t>
            </w:r>
          </w:p>
        </w:tc>
        <w:tc>
          <w:tcPr>
            <w:tcW w:w="853" w:type="dxa"/>
            <w:tcBorders>
              <w:top w:val="single" w:sz="4" w:space="0" w:color="auto"/>
              <w:left w:val="single" w:sz="4" w:space="0" w:color="auto"/>
              <w:bottom w:val="single" w:sz="4" w:space="0" w:color="auto"/>
              <w:right w:val="single" w:sz="4" w:space="0" w:color="auto"/>
            </w:tcBorders>
            <w:vAlign w:val="bottom"/>
          </w:tcPr>
          <w:p w14:paraId="5DBE8AF4" w14:textId="77777777" w:rsidR="00625620" w:rsidRPr="00FE4544" w:rsidRDefault="00625620" w:rsidP="001B5837">
            <w:pPr>
              <w:jc w:val="center"/>
              <w:rPr>
                <w:sz w:val="20"/>
                <w:szCs w:val="20"/>
              </w:rPr>
            </w:pPr>
            <w:r w:rsidRPr="00FE4544">
              <w:rPr>
                <w:sz w:val="20"/>
                <w:szCs w:val="20"/>
              </w:rPr>
              <w:t>127,0</w:t>
            </w:r>
          </w:p>
        </w:tc>
        <w:tc>
          <w:tcPr>
            <w:tcW w:w="1367" w:type="dxa"/>
            <w:tcBorders>
              <w:top w:val="single" w:sz="4" w:space="0" w:color="auto"/>
              <w:left w:val="single" w:sz="4" w:space="0" w:color="auto"/>
              <w:bottom w:val="single" w:sz="4" w:space="0" w:color="auto"/>
              <w:right w:val="single" w:sz="4" w:space="0" w:color="auto"/>
            </w:tcBorders>
            <w:vAlign w:val="bottom"/>
          </w:tcPr>
          <w:p w14:paraId="71E595FE" w14:textId="77777777" w:rsidR="00625620" w:rsidRPr="00FE4544" w:rsidRDefault="00625620" w:rsidP="001B5837">
            <w:pPr>
              <w:jc w:val="center"/>
              <w:rPr>
                <w:sz w:val="20"/>
                <w:szCs w:val="20"/>
              </w:rPr>
            </w:pPr>
            <w:r w:rsidRPr="00FE4544">
              <w:rPr>
                <w:sz w:val="20"/>
                <w:szCs w:val="20"/>
              </w:rPr>
              <w:t>64 519 960,34</w:t>
            </w:r>
          </w:p>
        </w:tc>
      </w:tr>
    </w:tbl>
    <w:p w14:paraId="277A30A4" w14:textId="77777777" w:rsidR="00625620" w:rsidRPr="00126468" w:rsidRDefault="00625620" w:rsidP="00625620">
      <w:pPr>
        <w:pStyle w:val="a7"/>
        <w:ind w:left="0"/>
        <w:jc w:val="both"/>
        <w:rPr>
          <w:sz w:val="24"/>
          <w:szCs w:val="24"/>
        </w:rPr>
      </w:pPr>
    </w:p>
    <w:p w14:paraId="15A8BBA1" w14:textId="1E136E89" w:rsidR="00625620" w:rsidRPr="00126468" w:rsidRDefault="00625620" w:rsidP="00625620">
      <w:pPr>
        <w:pStyle w:val="a7"/>
        <w:spacing w:after="0"/>
        <w:ind w:left="0" w:firstLine="708"/>
        <w:jc w:val="both"/>
        <w:rPr>
          <w:sz w:val="24"/>
          <w:szCs w:val="24"/>
        </w:rPr>
      </w:pPr>
      <w:r w:rsidRPr="00126468">
        <w:rPr>
          <w:sz w:val="24"/>
          <w:szCs w:val="24"/>
        </w:rPr>
        <w:t>Уточненные плановые назначения по собственным доходам  бюджета  района за 202</w:t>
      </w:r>
      <w:r>
        <w:rPr>
          <w:sz w:val="24"/>
          <w:szCs w:val="24"/>
        </w:rPr>
        <w:t>2</w:t>
      </w:r>
      <w:r w:rsidRPr="00126468">
        <w:rPr>
          <w:sz w:val="24"/>
          <w:szCs w:val="24"/>
        </w:rPr>
        <w:t xml:space="preserve"> год  составили </w:t>
      </w:r>
      <w:r>
        <w:rPr>
          <w:sz w:val="24"/>
          <w:szCs w:val="24"/>
        </w:rPr>
        <w:t>299 820 748,40</w:t>
      </w:r>
      <w:r w:rsidRPr="00126468">
        <w:rPr>
          <w:sz w:val="24"/>
          <w:szCs w:val="24"/>
        </w:rPr>
        <w:t xml:space="preserve"> рублей</w:t>
      </w:r>
      <w:r w:rsidR="00F7217E">
        <w:rPr>
          <w:sz w:val="24"/>
          <w:szCs w:val="24"/>
        </w:rPr>
        <w:t xml:space="preserve">, в том числе налоговые доходы </w:t>
      </w:r>
      <w:r w:rsidRPr="00126468">
        <w:rPr>
          <w:sz w:val="24"/>
          <w:szCs w:val="24"/>
        </w:rPr>
        <w:t xml:space="preserve"> </w:t>
      </w:r>
      <w:r>
        <w:rPr>
          <w:sz w:val="24"/>
          <w:szCs w:val="24"/>
        </w:rPr>
        <w:t>281 643 000,00</w:t>
      </w:r>
      <w:r w:rsidRPr="00126468">
        <w:rPr>
          <w:sz w:val="24"/>
          <w:szCs w:val="24"/>
        </w:rPr>
        <w:t xml:space="preserve"> рублей</w:t>
      </w:r>
      <w:r w:rsidR="00F7217E">
        <w:rPr>
          <w:sz w:val="24"/>
          <w:szCs w:val="24"/>
        </w:rPr>
        <w:t xml:space="preserve">, неналоговые доходы </w:t>
      </w:r>
      <w:r w:rsidRPr="00126468">
        <w:rPr>
          <w:sz w:val="24"/>
          <w:szCs w:val="24"/>
        </w:rPr>
        <w:t xml:space="preserve"> </w:t>
      </w:r>
      <w:r>
        <w:rPr>
          <w:sz w:val="24"/>
          <w:szCs w:val="24"/>
        </w:rPr>
        <w:t>18 177 748,40</w:t>
      </w:r>
      <w:r w:rsidRPr="00126468">
        <w:rPr>
          <w:sz w:val="24"/>
          <w:szCs w:val="24"/>
        </w:rPr>
        <w:t xml:space="preserve"> рублей.</w:t>
      </w:r>
    </w:p>
    <w:p w14:paraId="0532BDDF" w14:textId="77777777" w:rsidR="00625620" w:rsidRDefault="00625620" w:rsidP="00625620">
      <w:pPr>
        <w:pStyle w:val="a7"/>
        <w:spacing w:after="0"/>
        <w:ind w:left="0" w:firstLine="709"/>
        <w:jc w:val="both"/>
        <w:rPr>
          <w:sz w:val="24"/>
          <w:szCs w:val="24"/>
        </w:rPr>
      </w:pPr>
      <w:r w:rsidRPr="00126468">
        <w:rPr>
          <w:sz w:val="24"/>
          <w:szCs w:val="24"/>
        </w:rPr>
        <w:t xml:space="preserve">Поступление собственных доходов в  бюджет района составило  </w:t>
      </w:r>
      <w:r>
        <w:rPr>
          <w:sz w:val="24"/>
          <w:szCs w:val="24"/>
        </w:rPr>
        <w:t xml:space="preserve">303 521 429,12 </w:t>
      </w:r>
      <w:r w:rsidRPr="00126468">
        <w:rPr>
          <w:sz w:val="24"/>
          <w:szCs w:val="24"/>
        </w:rPr>
        <w:t xml:space="preserve">рублей, </w:t>
      </w:r>
      <w:r>
        <w:rPr>
          <w:sz w:val="24"/>
          <w:szCs w:val="24"/>
        </w:rPr>
        <w:t>или</w:t>
      </w:r>
      <w:r w:rsidRPr="00126468">
        <w:rPr>
          <w:sz w:val="24"/>
          <w:szCs w:val="24"/>
        </w:rPr>
        <w:t xml:space="preserve"> </w:t>
      </w:r>
      <w:r>
        <w:rPr>
          <w:sz w:val="24"/>
          <w:szCs w:val="24"/>
        </w:rPr>
        <w:t>101,23</w:t>
      </w:r>
      <w:r w:rsidRPr="00126468">
        <w:rPr>
          <w:sz w:val="24"/>
          <w:szCs w:val="24"/>
        </w:rPr>
        <w:t xml:space="preserve"> %</w:t>
      </w:r>
      <w:r>
        <w:rPr>
          <w:sz w:val="24"/>
          <w:szCs w:val="24"/>
        </w:rPr>
        <w:t xml:space="preserve"> от плана</w:t>
      </w:r>
      <w:r w:rsidRPr="00126468">
        <w:rPr>
          <w:sz w:val="24"/>
          <w:szCs w:val="24"/>
        </w:rPr>
        <w:t xml:space="preserve">. </w:t>
      </w:r>
      <w:r>
        <w:rPr>
          <w:sz w:val="24"/>
          <w:szCs w:val="24"/>
        </w:rPr>
        <w:t>П</w:t>
      </w:r>
      <w:r w:rsidRPr="00126468">
        <w:rPr>
          <w:sz w:val="24"/>
          <w:szCs w:val="24"/>
        </w:rPr>
        <w:t xml:space="preserve">о налоговым доходным источникам </w:t>
      </w:r>
      <w:r>
        <w:rPr>
          <w:sz w:val="24"/>
          <w:szCs w:val="24"/>
        </w:rPr>
        <w:t xml:space="preserve">плановые назначения </w:t>
      </w:r>
      <w:r w:rsidRPr="00126468">
        <w:rPr>
          <w:sz w:val="24"/>
          <w:szCs w:val="24"/>
        </w:rPr>
        <w:t xml:space="preserve">исполнены на </w:t>
      </w:r>
      <w:r>
        <w:rPr>
          <w:sz w:val="24"/>
          <w:szCs w:val="24"/>
        </w:rPr>
        <w:t>284 534 289,48</w:t>
      </w:r>
      <w:r w:rsidRPr="00126468">
        <w:rPr>
          <w:sz w:val="24"/>
          <w:szCs w:val="24"/>
        </w:rPr>
        <w:t xml:space="preserve"> рублей</w:t>
      </w:r>
      <w:r>
        <w:rPr>
          <w:sz w:val="24"/>
          <w:szCs w:val="24"/>
        </w:rPr>
        <w:t>,</w:t>
      </w:r>
      <w:r w:rsidRPr="00126468">
        <w:rPr>
          <w:sz w:val="24"/>
          <w:szCs w:val="24"/>
        </w:rPr>
        <w:t xml:space="preserve"> или на </w:t>
      </w:r>
      <w:r>
        <w:rPr>
          <w:sz w:val="24"/>
          <w:szCs w:val="24"/>
        </w:rPr>
        <w:t>101,03</w:t>
      </w:r>
      <w:r w:rsidRPr="00126468">
        <w:rPr>
          <w:sz w:val="24"/>
          <w:szCs w:val="24"/>
        </w:rPr>
        <w:t xml:space="preserve">%, по неналоговым доходам на </w:t>
      </w:r>
      <w:r>
        <w:rPr>
          <w:sz w:val="24"/>
          <w:szCs w:val="24"/>
        </w:rPr>
        <w:t>18 987 149,64</w:t>
      </w:r>
      <w:r w:rsidRPr="00126468">
        <w:rPr>
          <w:sz w:val="24"/>
          <w:szCs w:val="24"/>
        </w:rPr>
        <w:t xml:space="preserve"> рубл</w:t>
      </w:r>
      <w:r>
        <w:rPr>
          <w:sz w:val="24"/>
          <w:szCs w:val="24"/>
        </w:rPr>
        <w:t>я,</w:t>
      </w:r>
      <w:r w:rsidRPr="00126468">
        <w:rPr>
          <w:sz w:val="24"/>
          <w:szCs w:val="24"/>
        </w:rPr>
        <w:t xml:space="preserve">  или на 104,</w:t>
      </w:r>
      <w:r>
        <w:rPr>
          <w:sz w:val="24"/>
          <w:szCs w:val="24"/>
        </w:rPr>
        <w:t>45</w:t>
      </w:r>
      <w:r w:rsidRPr="00126468">
        <w:rPr>
          <w:sz w:val="24"/>
          <w:szCs w:val="24"/>
        </w:rPr>
        <w:t xml:space="preserve"> %.</w:t>
      </w:r>
      <w:r>
        <w:rPr>
          <w:sz w:val="24"/>
          <w:szCs w:val="24"/>
        </w:rPr>
        <w:t xml:space="preserve"> </w:t>
      </w:r>
    </w:p>
    <w:p w14:paraId="06AAD833" w14:textId="77777777" w:rsidR="00625620" w:rsidRPr="00126468" w:rsidRDefault="00625620" w:rsidP="00625620">
      <w:pPr>
        <w:pStyle w:val="a7"/>
        <w:spacing w:after="0"/>
        <w:ind w:left="0" w:firstLine="709"/>
        <w:jc w:val="both"/>
        <w:rPr>
          <w:sz w:val="24"/>
          <w:szCs w:val="24"/>
        </w:rPr>
      </w:pPr>
      <w:r w:rsidRPr="00126468">
        <w:rPr>
          <w:sz w:val="24"/>
          <w:szCs w:val="24"/>
        </w:rPr>
        <w:t>К уровню 202</w:t>
      </w:r>
      <w:r>
        <w:rPr>
          <w:sz w:val="24"/>
          <w:szCs w:val="24"/>
        </w:rPr>
        <w:t>1</w:t>
      </w:r>
      <w:r w:rsidRPr="00126468">
        <w:rPr>
          <w:sz w:val="24"/>
          <w:szCs w:val="24"/>
        </w:rPr>
        <w:t xml:space="preserve"> года </w:t>
      </w:r>
      <w:r>
        <w:rPr>
          <w:sz w:val="24"/>
          <w:szCs w:val="24"/>
        </w:rPr>
        <w:t>увеличение</w:t>
      </w:r>
      <w:r w:rsidRPr="00126468">
        <w:rPr>
          <w:sz w:val="24"/>
          <w:szCs w:val="24"/>
        </w:rPr>
        <w:t xml:space="preserve"> доходов составило </w:t>
      </w:r>
      <w:r>
        <w:rPr>
          <w:sz w:val="24"/>
          <w:szCs w:val="24"/>
        </w:rPr>
        <w:t>127,0</w:t>
      </w:r>
      <w:r w:rsidRPr="00126468">
        <w:rPr>
          <w:sz w:val="24"/>
          <w:szCs w:val="24"/>
        </w:rPr>
        <w:t xml:space="preserve">%, в абсолютном выражении </w:t>
      </w:r>
      <w:r>
        <w:rPr>
          <w:sz w:val="24"/>
          <w:szCs w:val="24"/>
        </w:rPr>
        <w:t>64 519 960,34</w:t>
      </w:r>
      <w:r w:rsidRPr="00126468">
        <w:rPr>
          <w:sz w:val="24"/>
          <w:szCs w:val="24"/>
        </w:rPr>
        <w:t xml:space="preserve"> рубл</w:t>
      </w:r>
      <w:r>
        <w:rPr>
          <w:sz w:val="24"/>
          <w:szCs w:val="24"/>
        </w:rPr>
        <w:t>я</w:t>
      </w:r>
      <w:r w:rsidRPr="00126468">
        <w:rPr>
          <w:sz w:val="24"/>
          <w:szCs w:val="24"/>
        </w:rPr>
        <w:t>.</w:t>
      </w:r>
    </w:p>
    <w:p w14:paraId="6334DB3E" w14:textId="77777777" w:rsidR="00625620" w:rsidRPr="00126468" w:rsidRDefault="00625620" w:rsidP="00625620">
      <w:pPr>
        <w:pStyle w:val="a7"/>
        <w:spacing w:after="0"/>
        <w:ind w:left="0" w:firstLine="567"/>
        <w:jc w:val="both"/>
        <w:rPr>
          <w:sz w:val="24"/>
          <w:szCs w:val="24"/>
        </w:rPr>
      </w:pPr>
      <w:r w:rsidRPr="00126468">
        <w:rPr>
          <w:sz w:val="24"/>
          <w:szCs w:val="24"/>
        </w:rPr>
        <w:t xml:space="preserve">Основными доходами бюджета  муниципального района  являются:  налог на доходы физических лиц, удельный вес которого в общей сумме собственных доходов составляет </w:t>
      </w:r>
      <w:r>
        <w:rPr>
          <w:sz w:val="24"/>
          <w:szCs w:val="24"/>
        </w:rPr>
        <w:t>70,7</w:t>
      </w:r>
      <w:r w:rsidRPr="00126468">
        <w:rPr>
          <w:sz w:val="24"/>
          <w:szCs w:val="24"/>
        </w:rPr>
        <w:t xml:space="preserve"> %, единый сельскохозяйственный налог составляет 2</w:t>
      </w:r>
      <w:r>
        <w:rPr>
          <w:sz w:val="24"/>
          <w:szCs w:val="24"/>
        </w:rPr>
        <w:t>1,1</w:t>
      </w:r>
      <w:r w:rsidRPr="00126468">
        <w:rPr>
          <w:sz w:val="24"/>
          <w:szCs w:val="24"/>
        </w:rPr>
        <w:t xml:space="preserve">% и  доходы от использования  муниципального имущества, находящегося в муниципальной собственности составляют  </w:t>
      </w:r>
      <w:r>
        <w:rPr>
          <w:sz w:val="24"/>
          <w:szCs w:val="24"/>
        </w:rPr>
        <w:t>1,7</w:t>
      </w:r>
      <w:r w:rsidRPr="00126468">
        <w:rPr>
          <w:sz w:val="24"/>
          <w:szCs w:val="24"/>
        </w:rPr>
        <w:t xml:space="preserve"> %.</w:t>
      </w:r>
    </w:p>
    <w:p w14:paraId="7DCBB4A2" w14:textId="77777777" w:rsidR="00625620" w:rsidRPr="00126468" w:rsidRDefault="00625620" w:rsidP="00625620">
      <w:pPr>
        <w:pStyle w:val="a7"/>
        <w:spacing w:after="0"/>
        <w:ind w:left="0" w:firstLine="567"/>
        <w:jc w:val="both"/>
        <w:rPr>
          <w:sz w:val="24"/>
          <w:szCs w:val="24"/>
        </w:rPr>
      </w:pPr>
      <w:r w:rsidRPr="00126468">
        <w:rPr>
          <w:sz w:val="24"/>
          <w:szCs w:val="24"/>
        </w:rPr>
        <w:t>В разрезе источников доходов:</w:t>
      </w:r>
    </w:p>
    <w:p w14:paraId="0ADDA643" w14:textId="04594E62" w:rsidR="00625620" w:rsidRPr="00126468" w:rsidRDefault="00F7217E" w:rsidP="00625620">
      <w:pPr>
        <w:ind w:firstLine="709"/>
        <w:jc w:val="both"/>
      </w:pPr>
      <w:r>
        <w:lastRenderedPageBreak/>
        <w:t>1. П</w:t>
      </w:r>
      <w:r w:rsidR="00625620" w:rsidRPr="00126468">
        <w:t xml:space="preserve">о группе, подгруппе 1 </w:t>
      </w:r>
      <w:r w:rsidRPr="00126468">
        <w:t>01 «</w:t>
      </w:r>
      <w:r>
        <w:t>Н</w:t>
      </w:r>
      <w:r w:rsidR="00625620" w:rsidRPr="00126468">
        <w:t xml:space="preserve">алог на доходы физических </w:t>
      </w:r>
      <w:r w:rsidRPr="00126468">
        <w:t>лиц» исполнение</w:t>
      </w:r>
      <w:r w:rsidR="00625620" w:rsidRPr="00126468">
        <w:t xml:space="preserve"> к годовым назначениям составило </w:t>
      </w:r>
      <w:r w:rsidR="00625620">
        <w:t xml:space="preserve">214 589 703,26 </w:t>
      </w:r>
      <w:r w:rsidR="00625620" w:rsidRPr="00126468">
        <w:t>рубл</w:t>
      </w:r>
      <w:r w:rsidR="00625620">
        <w:t>ей</w:t>
      </w:r>
      <w:r w:rsidR="00625620" w:rsidRPr="00126468">
        <w:t>, или 10</w:t>
      </w:r>
      <w:r w:rsidR="00625620">
        <w:t>1</w:t>
      </w:r>
      <w:r w:rsidR="00625620" w:rsidRPr="00126468">
        <w:t>,</w:t>
      </w:r>
      <w:r w:rsidR="00625620">
        <w:t>23</w:t>
      </w:r>
      <w:r w:rsidR="00625620" w:rsidRPr="00126468">
        <w:t xml:space="preserve"> %.  В сравнении с 202</w:t>
      </w:r>
      <w:r w:rsidR="00625620">
        <w:t>1</w:t>
      </w:r>
      <w:r w:rsidR="00625620" w:rsidRPr="00126468">
        <w:t xml:space="preserve"> годом поступление </w:t>
      </w:r>
      <w:r w:rsidR="00625620">
        <w:t>увеличилось</w:t>
      </w:r>
      <w:r w:rsidR="00625620" w:rsidRPr="00126468">
        <w:t xml:space="preserve"> на </w:t>
      </w:r>
      <w:r w:rsidR="00625620">
        <w:t>57 413 335,20</w:t>
      </w:r>
      <w:r w:rsidR="00625620" w:rsidRPr="00126468">
        <w:t xml:space="preserve"> рублей, в связи с</w:t>
      </w:r>
      <w:r w:rsidR="00625620">
        <w:t xml:space="preserve"> ростом поступления от ООО «Пелагика» (НДФЛ по дивидендам)</w:t>
      </w:r>
      <w:r>
        <w:t>.</w:t>
      </w:r>
    </w:p>
    <w:p w14:paraId="7440121B" w14:textId="52877048" w:rsidR="00625620" w:rsidRDefault="00F7217E" w:rsidP="00625620">
      <w:pPr>
        <w:ind w:firstLine="709"/>
        <w:jc w:val="both"/>
      </w:pPr>
      <w:r>
        <w:t>2.</w:t>
      </w:r>
      <w:r w:rsidR="00625620" w:rsidRPr="00126468">
        <w:t xml:space="preserve"> </w:t>
      </w:r>
      <w:r>
        <w:t>П</w:t>
      </w:r>
      <w:r w:rsidR="00625620" w:rsidRPr="00126468">
        <w:t xml:space="preserve">о группе, подгруппе 1 </w:t>
      </w:r>
      <w:r w:rsidRPr="00126468">
        <w:t>05 «</w:t>
      </w:r>
      <w:r>
        <w:t>На</w:t>
      </w:r>
      <w:r w:rsidR="00625620" w:rsidRPr="00126468">
        <w:t xml:space="preserve">лог на совокупный </w:t>
      </w:r>
      <w:r w:rsidRPr="00126468">
        <w:t>доход» исполнение</w:t>
      </w:r>
      <w:r w:rsidR="00625620">
        <w:t xml:space="preserve"> к</w:t>
      </w:r>
      <w:r>
        <w:t xml:space="preserve"> годовым назначениям составило </w:t>
      </w:r>
      <w:r w:rsidR="00625620">
        <w:t>67 373 137,12</w:t>
      </w:r>
      <w:r w:rsidR="00625620" w:rsidRPr="00126468">
        <w:t xml:space="preserve"> </w:t>
      </w:r>
      <w:r w:rsidRPr="00126468">
        <w:t>рублей</w:t>
      </w:r>
      <w:r>
        <w:t>,</w:t>
      </w:r>
      <w:r w:rsidRPr="00126468">
        <w:t xml:space="preserve"> или</w:t>
      </w:r>
      <w:r w:rsidR="00625620" w:rsidRPr="00126468">
        <w:t xml:space="preserve"> </w:t>
      </w:r>
      <w:r w:rsidR="00625620">
        <w:t>100</w:t>
      </w:r>
      <w:r w:rsidR="00625620" w:rsidRPr="00126468">
        <w:t>,</w:t>
      </w:r>
      <w:r w:rsidR="00625620">
        <w:t>19</w:t>
      </w:r>
      <w:r w:rsidR="00625620" w:rsidRPr="00126468">
        <w:t xml:space="preserve"> %</w:t>
      </w:r>
      <w:r w:rsidR="00625620">
        <w:t xml:space="preserve">, </w:t>
      </w:r>
      <w:r>
        <w:t>к</w:t>
      </w:r>
      <w:r w:rsidR="00625620">
        <w:t xml:space="preserve"> 2021 году поступление увеличилось</w:t>
      </w:r>
      <w:r w:rsidR="00625620" w:rsidRPr="00126468">
        <w:t xml:space="preserve"> на </w:t>
      </w:r>
      <w:r w:rsidR="00625620">
        <w:t>5 191 819,32</w:t>
      </w:r>
      <w:r w:rsidR="00625620" w:rsidRPr="00126468">
        <w:t xml:space="preserve"> рубл</w:t>
      </w:r>
      <w:r w:rsidR="00625620">
        <w:t>я</w:t>
      </w:r>
      <w:r w:rsidR="00625620" w:rsidRPr="00126468">
        <w:t>, в том числе:</w:t>
      </w:r>
    </w:p>
    <w:p w14:paraId="590397BC" w14:textId="70064A53" w:rsidR="00625620" w:rsidRPr="00126468" w:rsidRDefault="00F7217E" w:rsidP="00625620">
      <w:pPr>
        <w:ind w:firstLine="709"/>
        <w:jc w:val="both"/>
      </w:pPr>
      <w:r>
        <w:t xml:space="preserve">- </w:t>
      </w:r>
      <w:r w:rsidR="00625620">
        <w:t>«н</w:t>
      </w:r>
      <w:r w:rsidR="00625620" w:rsidRPr="00BB1C4D">
        <w:t>алог, взимаемый в связи с применением упрощенной системы налогообложения</w:t>
      </w:r>
      <w:r w:rsidR="00625620">
        <w:t>» исполнен на 2 236 300,01 рубль, отчисления в бюджет района предусмотрены с 2022 года;</w:t>
      </w:r>
    </w:p>
    <w:p w14:paraId="79E0DFEF" w14:textId="2ED4208B" w:rsidR="00625620" w:rsidRPr="00126468" w:rsidRDefault="00F7217E" w:rsidP="00625620">
      <w:pPr>
        <w:ind w:firstLine="708"/>
        <w:jc w:val="both"/>
      </w:pPr>
      <w:r>
        <w:t xml:space="preserve">- </w:t>
      </w:r>
      <w:r w:rsidR="00625620" w:rsidRPr="00126468">
        <w:t xml:space="preserve">«единый налог на вмененный доход» исполнен на </w:t>
      </w:r>
      <w:r w:rsidR="00625620">
        <w:t xml:space="preserve">«минус» 43 725,84 рубля, в связи с отменой данного налогового режима с 2021 </w:t>
      </w:r>
      <w:r>
        <w:t xml:space="preserve">года </w:t>
      </w:r>
      <w:r w:rsidRPr="00126468">
        <w:t>план</w:t>
      </w:r>
      <w:r w:rsidR="00625620">
        <w:t xml:space="preserve"> не предусмотрен; </w:t>
      </w:r>
    </w:p>
    <w:p w14:paraId="42FBCF75" w14:textId="3C389CFC" w:rsidR="00625620" w:rsidRPr="00126468" w:rsidRDefault="00F7217E" w:rsidP="00625620">
      <w:pPr>
        <w:ind w:firstLine="708"/>
        <w:jc w:val="both"/>
      </w:pPr>
      <w:r>
        <w:t xml:space="preserve">- </w:t>
      </w:r>
      <w:r w:rsidR="00625620" w:rsidRPr="00126468">
        <w:t xml:space="preserve">«единый сельскохозяйственный» налог исполнен на </w:t>
      </w:r>
      <w:r w:rsidR="00625620">
        <w:t>64 084 612,20</w:t>
      </w:r>
      <w:r w:rsidR="00625620" w:rsidRPr="00126468">
        <w:t xml:space="preserve"> рублей или 100% от плана. К уровню 202</w:t>
      </w:r>
      <w:r w:rsidR="00625620">
        <w:t>1</w:t>
      </w:r>
      <w:r w:rsidR="00625620" w:rsidRPr="00126468">
        <w:t xml:space="preserve"> года </w:t>
      </w:r>
      <w:r w:rsidR="00625620">
        <w:t>поступление увеличилось</w:t>
      </w:r>
      <w:r w:rsidR="00625620" w:rsidRPr="00126468">
        <w:t xml:space="preserve"> на </w:t>
      </w:r>
      <w:r w:rsidR="00625620">
        <w:t>4 352 048,92</w:t>
      </w:r>
      <w:r w:rsidR="00625620" w:rsidRPr="00126468">
        <w:t xml:space="preserve"> рубл</w:t>
      </w:r>
      <w:r w:rsidR="00625620">
        <w:t>я</w:t>
      </w:r>
      <w:r w:rsidR="00625620" w:rsidRPr="00126468">
        <w:t>;</w:t>
      </w:r>
    </w:p>
    <w:p w14:paraId="51528A41" w14:textId="70124A3A" w:rsidR="00625620" w:rsidRPr="00126468" w:rsidRDefault="00F7217E" w:rsidP="00625620">
      <w:pPr>
        <w:ind w:firstLine="708"/>
        <w:jc w:val="both"/>
      </w:pPr>
      <w:r>
        <w:t xml:space="preserve">- </w:t>
      </w:r>
      <w:r w:rsidR="00625620" w:rsidRPr="00126468">
        <w:t xml:space="preserve">«налог, взимаемый с применением патентной системы налогообложения» исполнен на </w:t>
      </w:r>
      <w:r w:rsidR="00625620">
        <w:t>1 095 950,75</w:t>
      </w:r>
      <w:r w:rsidR="00625620" w:rsidRPr="00126468">
        <w:t xml:space="preserve"> рубл</w:t>
      </w:r>
      <w:r w:rsidR="00625620">
        <w:t>ей</w:t>
      </w:r>
      <w:r w:rsidR="00625620" w:rsidRPr="00126468">
        <w:t xml:space="preserve"> или на </w:t>
      </w:r>
      <w:r w:rsidR="00625620">
        <w:t>109,6</w:t>
      </w:r>
      <w:r w:rsidR="00625620" w:rsidRPr="00126468">
        <w:t xml:space="preserve"> % от плана. К уровню 202</w:t>
      </w:r>
      <w:r w:rsidR="00625620">
        <w:t>1</w:t>
      </w:r>
      <w:r w:rsidR="00625620" w:rsidRPr="00126468">
        <w:t xml:space="preserve"> года </w:t>
      </w:r>
      <w:r w:rsidR="00625620">
        <w:t>произошло снижение поступления на 57 877,27 рублей, в связи с применением налоговых преференций в отношении налогоплательщиков</w:t>
      </w:r>
      <w:r>
        <w:t>.</w:t>
      </w:r>
    </w:p>
    <w:p w14:paraId="668EB5C7" w14:textId="526EE7DD" w:rsidR="00625620" w:rsidRPr="00126468" w:rsidRDefault="00F7217E" w:rsidP="00625620">
      <w:pPr>
        <w:ind w:firstLine="709"/>
        <w:jc w:val="both"/>
      </w:pPr>
      <w:r>
        <w:t>3.</w:t>
      </w:r>
      <w:r w:rsidR="00625620" w:rsidRPr="00126468">
        <w:t xml:space="preserve"> </w:t>
      </w:r>
      <w:r>
        <w:t>П</w:t>
      </w:r>
      <w:r w:rsidR="00625620" w:rsidRPr="00126468">
        <w:t>о группе, п</w:t>
      </w:r>
      <w:r>
        <w:t xml:space="preserve">одгруппе 1 08 </w:t>
      </w:r>
      <w:r w:rsidR="00625620" w:rsidRPr="00126468">
        <w:t>«</w:t>
      </w:r>
      <w:r>
        <w:t>Г</w:t>
      </w:r>
      <w:r w:rsidR="00625620" w:rsidRPr="00126468">
        <w:t xml:space="preserve">осударственная пошлина» исполнение к годовым назначениям </w:t>
      </w:r>
      <w:r w:rsidRPr="00126468">
        <w:t xml:space="preserve">составило </w:t>
      </w:r>
      <w:r>
        <w:t>2</w:t>
      </w:r>
      <w:r w:rsidR="00625620">
        <w:t xml:space="preserve"> 571 449,10 </w:t>
      </w:r>
      <w:r w:rsidR="00625620" w:rsidRPr="00126468">
        <w:t>рубл</w:t>
      </w:r>
      <w:r w:rsidR="00625620">
        <w:t>ей</w:t>
      </w:r>
      <w:r w:rsidR="00625620" w:rsidRPr="00126468">
        <w:t>, или 10</w:t>
      </w:r>
      <w:r w:rsidR="00625620">
        <w:t>6</w:t>
      </w:r>
      <w:r w:rsidR="00625620" w:rsidRPr="00126468">
        <w:t>,</w:t>
      </w:r>
      <w:r w:rsidR="00625620">
        <w:t>7</w:t>
      </w:r>
      <w:r w:rsidR="00625620" w:rsidRPr="00126468">
        <w:t xml:space="preserve"> %.  К уровню 202</w:t>
      </w:r>
      <w:r w:rsidR="00625620">
        <w:t>1</w:t>
      </w:r>
      <w:r w:rsidR="00625620" w:rsidRPr="00126468">
        <w:t xml:space="preserve"> года снижение составило </w:t>
      </w:r>
      <w:r w:rsidR="00625620">
        <w:t>442 143,24</w:t>
      </w:r>
      <w:r w:rsidR="00625620" w:rsidRPr="00126468">
        <w:t xml:space="preserve"> рубл</w:t>
      </w:r>
      <w:r w:rsidR="00625620">
        <w:t>я</w:t>
      </w:r>
      <w:r>
        <w:t>.</w:t>
      </w:r>
    </w:p>
    <w:p w14:paraId="0BE08F27" w14:textId="0C40126E" w:rsidR="00625620" w:rsidRPr="005945D2" w:rsidRDefault="00F7217E" w:rsidP="00F7217E">
      <w:pPr>
        <w:ind w:firstLine="709"/>
        <w:jc w:val="both"/>
      </w:pPr>
      <w:r>
        <w:t>4. П</w:t>
      </w:r>
      <w:r w:rsidR="00625620" w:rsidRPr="00126468">
        <w:t xml:space="preserve">о группе, подгруппе 1 11 </w:t>
      </w:r>
      <w:r>
        <w:t>«Д</w:t>
      </w:r>
      <w:r w:rsidR="00625620" w:rsidRPr="00126468">
        <w:t xml:space="preserve">оходы от использования имущества, находящегося в муниципальной </w:t>
      </w:r>
      <w:r w:rsidRPr="00126468">
        <w:t>собственности» исполнение</w:t>
      </w:r>
      <w:r w:rsidR="00625620" w:rsidRPr="00126468">
        <w:t xml:space="preserve"> к годовым назначениям </w:t>
      </w:r>
      <w:r w:rsidRPr="00126468">
        <w:t xml:space="preserve">составило </w:t>
      </w:r>
      <w:r>
        <w:t>5</w:t>
      </w:r>
      <w:r w:rsidR="00625620">
        <w:t xml:space="preserve"> 266 263,64 </w:t>
      </w:r>
      <w:r w:rsidR="00625620" w:rsidRPr="00126468">
        <w:t>рубл</w:t>
      </w:r>
      <w:r w:rsidR="00625620">
        <w:t>я</w:t>
      </w:r>
      <w:r w:rsidR="00625620" w:rsidRPr="00126468">
        <w:t>, или 10</w:t>
      </w:r>
      <w:r w:rsidR="00625620">
        <w:t>5</w:t>
      </w:r>
      <w:r w:rsidR="00625620" w:rsidRPr="00126468">
        <w:t>,</w:t>
      </w:r>
      <w:r w:rsidR="00625620">
        <w:t>42</w:t>
      </w:r>
      <w:r w:rsidR="00625620" w:rsidRPr="00126468">
        <w:t xml:space="preserve"> %.  К уровню 202</w:t>
      </w:r>
      <w:r w:rsidR="00625620">
        <w:t>1</w:t>
      </w:r>
      <w:r w:rsidR="00625620" w:rsidRPr="00126468">
        <w:t xml:space="preserve"> года </w:t>
      </w:r>
      <w:r w:rsidR="00625620">
        <w:t>увеличение</w:t>
      </w:r>
      <w:r w:rsidR="00625620" w:rsidRPr="00126468">
        <w:t xml:space="preserve"> составило </w:t>
      </w:r>
      <w:r w:rsidR="00625620">
        <w:t>119 438,63</w:t>
      </w:r>
      <w:r w:rsidR="00625620" w:rsidRPr="00126468">
        <w:t xml:space="preserve"> рубл</w:t>
      </w:r>
      <w:r w:rsidR="00625620">
        <w:t>я</w:t>
      </w:r>
      <w:r w:rsidR="00625620" w:rsidRPr="005945D2">
        <w:t>, в том числе:</w:t>
      </w:r>
    </w:p>
    <w:p w14:paraId="40E0884F" w14:textId="568A59DA" w:rsidR="00625620" w:rsidRPr="005945D2" w:rsidRDefault="00F7217E" w:rsidP="00625620">
      <w:pPr>
        <w:ind w:firstLine="709"/>
        <w:jc w:val="both"/>
      </w:pPr>
      <w:r>
        <w:t xml:space="preserve">- </w:t>
      </w:r>
      <w:r w:rsidR="00625620" w:rsidRPr="005945D2">
        <w:t xml:space="preserve">по доходам от арендной платы за земельные участки план исполнен на </w:t>
      </w:r>
      <w:r w:rsidR="00625620">
        <w:t>3 136 571,83</w:t>
      </w:r>
      <w:r w:rsidR="00625620" w:rsidRPr="005945D2">
        <w:t xml:space="preserve"> рубл</w:t>
      </w:r>
      <w:r w:rsidR="00625620">
        <w:t>я</w:t>
      </w:r>
      <w:r w:rsidR="00625620" w:rsidRPr="005945D2">
        <w:t xml:space="preserve"> или </w:t>
      </w:r>
      <w:r w:rsidR="00625620">
        <w:t>на 100</w:t>
      </w:r>
      <w:r w:rsidR="00625620" w:rsidRPr="005945D2">
        <w:t>,</w:t>
      </w:r>
      <w:r w:rsidR="00625620">
        <w:t>13</w:t>
      </w:r>
      <w:r w:rsidR="00625620" w:rsidRPr="005945D2">
        <w:t xml:space="preserve">%. </w:t>
      </w:r>
      <w:r w:rsidR="00625620">
        <w:t>Снижение</w:t>
      </w:r>
      <w:r w:rsidR="00625620" w:rsidRPr="005945D2">
        <w:t xml:space="preserve"> поступлений к уровню 202</w:t>
      </w:r>
      <w:r w:rsidR="00625620">
        <w:t>1</w:t>
      </w:r>
      <w:r w:rsidR="00625620" w:rsidRPr="005945D2">
        <w:t xml:space="preserve"> года составило </w:t>
      </w:r>
      <w:r w:rsidR="00625620">
        <w:t>96 118,24</w:t>
      </w:r>
      <w:r w:rsidR="00625620" w:rsidRPr="005945D2">
        <w:t xml:space="preserve"> рубля</w:t>
      </w:r>
      <w:r w:rsidR="00625620">
        <w:t xml:space="preserve"> (расторжение договоров аренды)</w:t>
      </w:r>
      <w:r w:rsidR="00625620" w:rsidRPr="005945D2">
        <w:t>;</w:t>
      </w:r>
    </w:p>
    <w:p w14:paraId="00DA20EF" w14:textId="3E1484CB" w:rsidR="00625620" w:rsidRPr="005945D2" w:rsidRDefault="00625620" w:rsidP="00625620">
      <w:pPr>
        <w:ind w:firstLine="709"/>
        <w:jc w:val="both"/>
      </w:pPr>
      <w:r w:rsidRPr="005945D2">
        <w:t xml:space="preserve"> </w:t>
      </w:r>
      <w:r w:rsidR="00F7217E">
        <w:t>-</w:t>
      </w:r>
      <w:r w:rsidRPr="005945D2">
        <w:t xml:space="preserve">по доходам от </w:t>
      </w:r>
      <w:r w:rsidR="00F7217E" w:rsidRPr="005945D2">
        <w:t>аренды муниципального</w:t>
      </w:r>
      <w:r w:rsidRPr="005945D2">
        <w:t xml:space="preserve"> имущества план исполнен на 1</w:t>
      </w:r>
      <w:r>
        <w:t> 906 228,82</w:t>
      </w:r>
      <w:r w:rsidRPr="005945D2">
        <w:t xml:space="preserve"> рубл</w:t>
      </w:r>
      <w:r>
        <w:t>я</w:t>
      </w:r>
      <w:r w:rsidRPr="005945D2">
        <w:t xml:space="preserve"> или </w:t>
      </w:r>
      <w:r>
        <w:t>на 115,88</w:t>
      </w:r>
      <w:r w:rsidRPr="005945D2">
        <w:t xml:space="preserve"> %. К уровню 202</w:t>
      </w:r>
      <w:r>
        <w:t>1</w:t>
      </w:r>
      <w:r w:rsidRPr="005945D2">
        <w:t xml:space="preserve"> года увеличение поступлений составило </w:t>
      </w:r>
      <w:r>
        <w:t>271 095,17</w:t>
      </w:r>
      <w:r w:rsidRPr="005945D2">
        <w:t xml:space="preserve"> рубл</w:t>
      </w:r>
      <w:r>
        <w:t>ей</w:t>
      </w:r>
      <w:r w:rsidRPr="005945D2">
        <w:t>;</w:t>
      </w:r>
    </w:p>
    <w:p w14:paraId="4B2E2952" w14:textId="456F83C0" w:rsidR="00625620" w:rsidRPr="00126468" w:rsidRDefault="00F7217E" w:rsidP="00625620">
      <w:pPr>
        <w:ind w:firstLine="709"/>
        <w:jc w:val="both"/>
        <w:rPr>
          <w:rFonts w:ascii="Arial" w:hAnsi="Arial" w:cs="Arial"/>
          <w:sz w:val="35"/>
          <w:szCs w:val="35"/>
        </w:rPr>
      </w:pPr>
      <w:r>
        <w:t xml:space="preserve">- </w:t>
      </w:r>
      <w:r w:rsidR="00625620" w:rsidRPr="005945D2">
        <w:t xml:space="preserve">по прочим поступлениям от использования имущества, находящегося в муниципальной собственности плановые назначения исполнены на </w:t>
      </w:r>
      <w:r w:rsidR="00625620">
        <w:t>223 462,99</w:t>
      </w:r>
      <w:r w:rsidR="00625620" w:rsidRPr="005945D2">
        <w:t xml:space="preserve"> рублей или на </w:t>
      </w:r>
      <w:r w:rsidR="00625620">
        <w:t xml:space="preserve">102,51 </w:t>
      </w:r>
      <w:r w:rsidRPr="005945D2">
        <w:t>%;</w:t>
      </w:r>
      <w:r w:rsidR="00625620" w:rsidRPr="005945D2">
        <w:t xml:space="preserve"> К уровню 202</w:t>
      </w:r>
      <w:r w:rsidR="00625620">
        <w:t>1</w:t>
      </w:r>
      <w:r w:rsidR="00625620" w:rsidRPr="005945D2">
        <w:t xml:space="preserve"> года</w:t>
      </w:r>
      <w:r w:rsidR="00625620" w:rsidRPr="00126468">
        <w:t xml:space="preserve"> </w:t>
      </w:r>
      <w:r w:rsidR="00625620">
        <w:t>снижение</w:t>
      </w:r>
      <w:r w:rsidR="00625620" w:rsidRPr="00126468">
        <w:t xml:space="preserve"> поступлений составило </w:t>
      </w:r>
      <w:r w:rsidR="00625620">
        <w:t>55 538,30</w:t>
      </w:r>
      <w:r w:rsidR="00625620" w:rsidRPr="00126468">
        <w:t xml:space="preserve"> рубл</w:t>
      </w:r>
      <w:r w:rsidR="00625620">
        <w:t>ей</w:t>
      </w:r>
      <w:r>
        <w:t>.</w:t>
      </w:r>
    </w:p>
    <w:p w14:paraId="44F406FB" w14:textId="4056C7DF" w:rsidR="00625620" w:rsidRPr="005945D2" w:rsidRDefault="00F7217E" w:rsidP="00625620">
      <w:pPr>
        <w:ind w:firstLine="709"/>
        <w:jc w:val="both"/>
      </w:pPr>
      <w:r>
        <w:t>5.</w:t>
      </w:r>
      <w:r w:rsidR="00625620" w:rsidRPr="00126468">
        <w:t xml:space="preserve"> </w:t>
      </w:r>
      <w:r>
        <w:t>По группе, подгруппе 1 12 «П</w:t>
      </w:r>
      <w:r w:rsidR="00625620" w:rsidRPr="00126468">
        <w:t xml:space="preserve">латежи при пользовании природными ресурсами» исполнение </w:t>
      </w:r>
      <w:r>
        <w:t>к годовым назначениям составило</w:t>
      </w:r>
      <w:r w:rsidR="00625620">
        <w:t xml:space="preserve"> 918 407,55 </w:t>
      </w:r>
      <w:r w:rsidR="00625620" w:rsidRPr="00126468">
        <w:t>рубл</w:t>
      </w:r>
      <w:r w:rsidR="00625620">
        <w:t>ей</w:t>
      </w:r>
      <w:r w:rsidR="00625620" w:rsidRPr="00126468">
        <w:t xml:space="preserve">, или </w:t>
      </w:r>
      <w:r w:rsidR="00625620">
        <w:t>101,76</w:t>
      </w:r>
      <w:r w:rsidR="00625620" w:rsidRPr="00126468">
        <w:t xml:space="preserve"> %.   </w:t>
      </w:r>
      <w:r w:rsidR="00625620" w:rsidRPr="005945D2">
        <w:t>К уровню 202</w:t>
      </w:r>
      <w:r w:rsidR="00625620">
        <w:t>1</w:t>
      </w:r>
      <w:r w:rsidR="00625620" w:rsidRPr="005945D2">
        <w:t xml:space="preserve"> года увеличение поступлений составило </w:t>
      </w:r>
      <w:r w:rsidR="00625620">
        <w:t>66 443,55</w:t>
      </w:r>
      <w:r w:rsidR="00625620" w:rsidRPr="005945D2">
        <w:t xml:space="preserve"> рубл</w:t>
      </w:r>
      <w:r w:rsidR="00625620">
        <w:t>ей</w:t>
      </w:r>
      <w:r>
        <w:t>.</w:t>
      </w:r>
    </w:p>
    <w:p w14:paraId="60BCA878" w14:textId="2A78D64D" w:rsidR="00625620" w:rsidRPr="00126468" w:rsidRDefault="00F7217E" w:rsidP="00625620">
      <w:pPr>
        <w:ind w:firstLine="709"/>
        <w:jc w:val="both"/>
      </w:pPr>
      <w:r>
        <w:t>6.</w:t>
      </w:r>
      <w:r w:rsidR="00625620" w:rsidRPr="00126468">
        <w:t xml:space="preserve"> </w:t>
      </w:r>
      <w:r>
        <w:t>П</w:t>
      </w:r>
      <w:r w:rsidR="00625620" w:rsidRPr="00126468">
        <w:t xml:space="preserve">о </w:t>
      </w:r>
      <w:r>
        <w:t xml:space="preserve">группе, подгруппе 1 13 </w:t>
      </w:r>
      <w:r w:rsidRPr="00126468">
        <w:t>«</w:t>
      </w:r>
      <w:r>
        <w:t>Д</w:t>
      </w:r>
      <w:r w:rsidR="00625620" w:rsidRPr="00126468">
        <w:t xml:space="preserve">оходы от оказания платных услуг и компенсации затрат государства» фактическое исполнение составило </w:t>
      </w:r>
      <w:r w:rsidR="00625620">
        <w:t>9 944 489,06</w:t>
      </w:r>
      <w:r w:rsidR="00625620" w:rsidRPr="00126468">
        <w:t xml:space="preserve"> рублей или </w:t>
      </w:r>
      <w:r w:rsidR="00625620">
        <w:t>99,84</w:t>
      </w:r>
      <w:r w:rsidR="00625620" w:rsidRPr="00126468">
        <w:t xml:space="preserve"> % от плана. К уровню 202</w:t>
      </w:r>
      <w:r w:rsidR="00625620">
        <w:t>1</w:t>
      </w:r>
      <w:r w:rsidR="00625620" w:rsidRPr="00126468">
        <w:t xml:space="preserve"> года показатель </w:t>
      </w:r>
      <w:r>
        <w:t>увеличился</w:t>
      </w:r>
      <w:r w:rsidRPr="00126468">
        <w:t xml:space="preserve"> на</w:t>
      </w:r>
      <w:r w:rsidR="00625620" w:rsidRPr="00126468">
        <w:t xml:space="preserve"> </w:t>
      </w:r>
      <w:r w:rsidR="00625620">
        <w:t>2 650 090,57</w:t>
      </w:r>
      <w:r w:rsidR="00625620" w:rsidRPr="00126468">
        <w:rPr>
          <w:sz w:val="20"/>
          <w:szCs w:val="20"/>
        </w:rPr>
        <w:t xml:space="preserve"> </w:t>
      </w:r>
      <w:r w:rsidR="00625620" w:rsidRPr="00126468">
        <w:t>рубл</w:t>
      </w:r>
      <w:r w:rsidR="00625620">
        <w:t>ей.</w:t>
      </w:r>
      <w:r w:rsidR="00625620" w:rsidRPr="00126468">
        <w:t xml:space="preserve"> </w:t>
      </w:r>
    </w:p>
    <w:p w14:paraId="4097E2E7" w14:textId="33F24E76" w:rsidR="00625620" w:rsidRPr="00126468" w:rsidRDefault="00F7217E" w:rsidP="00625620">
      <w:pPr>
        <w:ind w:firstLine="709"/>
        <w:jc w:val="both"/>
      </w:pPr>
      <w:r>
        <w:t xml:space="preserve"> 7. По</w:t>
      </w:r>
      <w:r w:rsidR="00625620" w:rsidRPr="00126468">
        <w:t xml:space="preserve"> группе, подгруппе 1 14 </w:t>
      </w:r>
      <w:r>
        <w:t>«Д</w:t>
      </w:r>
      <w:r w:rsidR="00625620" w:rsidRPr="00126468">
        <w:t xml:space="preserve">оходы от продажи материальных и нематериальных активов» </w:t>
      </w:r>
      <w:r w:rsidR="00625620">
        <w:t>исполнение к</w:t>
      </w:r>
      <w:r>
        <w:t xml:space="preserve"> годовым назначениям составило 1</w:t>
      </w:r>
      <w:r w:rsidR="00625620">
        <w:t> 636 088,</w:t>
      </w:r>
      <w:r>
        <w:t>02</w:t>
      </w:r>
      <w:r w:rsidRPr="00126468">
        <w:t xml:space="preserve"> рубля</w:t>
      </w:r>
      <w:r w:rsidR="00625620" w:rsidRPr="00126468">
        <w:t xml:space="preserve">, или </w:t>
      </w:r>
      <w:r w:rsidR="00625620">
        <w:t>146,73</w:t>
      </w:r>
      <w:r w:rsidR="00625620" w:rsidRPr="00126468">
        <w:t xml:space="preserve"> %. </w:t>
      </w:r>
      <w:r w:rsidR="00625620">
        <w:t xml:space="preserve">К </w:t>
      </w:r>
      <w:r w:rsidR="00625620" w:rsidRPr="00126468">
        <w:t>202</w:t>
      </w:r>
      <w:r w:rsidR="00625620">
        <w:t>1 года</w:t>
      </w:r>
      <w:r w:rsidR="00625620" w:rsidRPr="00126468">
        <w:t xml:space="preserve"> </w:t>
      </w:r>
      <w:r w:rsidR="00625620">
        <w:t xml:space="preserve">поступление увеличилось </w:t>
      </w:r>
      <w:r>
        <w:t xml:space="preserve">на </w:t>
      </w:r>
      <w:r w:rsidRPr="00126468">
        <w:t>526</w:t>
      </w:r>
      <w:r w:rsidR="00625620">
        <w:t> 771,10</w:t>
      </w:r>
      <w:r w:rsidR="00625620" w:rsidRPr="00126468">
        <w:rPr>
          <w:sz w:val="20"/>
          <w:szCs w:val="20"/>
        </w:rPr>
        <w:t xml:space="preserve"> </w:t>
      </w:r>
      <w:r w:rsidR="00625620">
        <w:t>рублей (</w:t>
      </w:r>
      <w:r w:rsidR="00625620" w:rsidRPr="00126468">
        <w:t xml:space="preserve">продажа </w:t>
      </w:r>
      <w:r w:rsidR="00625620">
        <w:t>земельных участков по Программе приватизации</w:t>
      </w:r>
      <w:r>
        <w:t>).</w:t>
      </w:r>
      <w:r w:rsidR="00625620" w:rsidRPr="00126468">
        <w:t xml:space="preserve"> </w:t>
      </w:r>
    </w:p>
    <w:p w14:paraId="1DE8938F" w14:textId="562CB76C" w:rsidR="00625620" w:rsidRPr="00126468" w:rsidRDefault="00F7217E" w:rsidP="00625620">
      <w:pPr>
        <w:ind w:firstLine="709"/>
        <w:jc w:val="both"/>
      </w:pPr>
      <w:r>
        <w:t xml:space="preserve"> 8.</w:t>
      </w:r>
      <w:r w:rsidR="00625620" w:rsidRPr="00126468">
        <w:t xml:space="preserve"> </w:t>
      </w:r>
      <w:r>
        <w:t>П</w:t>
      </w:r>
      <w:r w:rsidR="00625620" w:rsidRPr="00126468">
        <w:t xml:space="preserve">о группе, подгруппе 1 </w:t>
      </w:r>
      <w:r w:rsidRPr="00126468">
        <w:t>16 «</w:t>
      </w:r>
      <w:r>
        <w:t>Ш</w:t>
      </w:r>
      <w:r w:rsidR="00625620" w:rsidRPr="00126468">
        <w:t xml:space="preserve">трафы, санкции, возмещение ущерба» </w:t>
      </w:r>
      <w:r w:rsidR="00625620">
        <w:t>исполнение к годовым назначениям составило</w:t>
      </w:r>
      <w:r w:rsidR="00625620" w:rsidRPr="00126468">
        <w:t xml:space="preserve"> </w:t>
      </w:r>
      <w:r w:rsidR="00625620">
        <w:t>904 038,74</w:t>
      </w:r>
      <w:r w:rsidR="00625620" w:rsidRPr="00126468">
        <w:t xml:space="preserve"> рубл</w:t>
      </w:r>
      <w:r w:rsidR="00625620">
        <w:t>я</w:t>
      </w:r>
      <w:r w:rsidR="00625620" w:rsidRPr="00126468">
        <w:t xml:space="preserve">, или </w:t>
      </w:r>
      <w:r w:rsidR="00625620">
        <w:t>102,09</w:t>
      </w:r>
      <w:r w:rsidR="00625620" w:rsidRPr="00126468">
        <w:t xml:space="preserve"> %. К 202</w:t>
      </w:r>
      <w:r w:rsidR="00625620">
        <w:t>1</w:t>
      </w:r>
      <w:r w:rsidR="00625620" w:rsidRPr="00126468">
        <w:t xml:space="preserve"> году поступлени</w:t>
      </w:r>
      <w:r w:rsidR="00625620">
        <w:t>я</w:t>
      </w:r>
      <w:r w:rsidR="00625620" w:rsidRPr="00126468">
        <w:t xml:space="preserve"> </w:t>
      </w:r>
      <w:r w:rsidR="00625620">
        <w:t>снизились на 1 322 373,05</w:t>
      </w:r>
      <w:r w:rsidR="00625620" w:rsidRPr="00126468">
        <w:rPr>
          <w:sz w:val="20"/>
          <w:szCs w:val="20"/>
        </w:rPr>
        <w:t xml:space="preserve"> </w:t>
      </w:r>
      <w:r w:rsidR="00625620" w:rsidRPr="00126468">
        <w:t>рубл</w:t>
      </w:r>
      <w:r w:rsidR="00625620">
        <w:t>ей</w:t>
      </w:r>
      <w:r w:rsidR="00625620" w:rsidRPr="00126468">
        <w:t xml:space="preserve">, в связи с поступлением </w:t>
      </w:r>
      <w:r w:rsidR="00625620">
        <w:t xml:space="preserve">в 2021 году </w:t>
      </w:r>
      <w:r w:rsidR="00625620" w:rsidRPr="00126468">
        <w:t>единоразового поступления штрафа за нарушение лесного законодате</w:t>
      </w:r>
      <w:r>
        <w:t>льства в сумме 1 667 513 рублей.</w:t>
      </w:r>
    </w:p>
    <w:p w14:paraId="7E718E0B" w14:textId="17F00463" w:rsidR="00625620" w:rsidRPr="00126468" w:rsidRDefault="00F7217E" w:rsidP="00625620">
      <w:pPr>
        <w:ind w:firstLine="709"/>
        <w:jc w:val="both"/>
      </w:pPr>
      <w:r>
        <w:t>9.</w:t>
      </w:r>
      <w:r w:rsidR="00625620" w:rsidRPr="00126468">
        <w:t xml:space="preserve"> </w:t>
      </w:r>
      <w:r>
        <w:t>П</w:t>
      </w:r>
      <w:r w:rsidR="00625620" w:rsidRPr="00126468">
        <w:t>о группе, подгруппе 1 17</w:t>
      </w:r>
      <w:r>
        <w:t xml:space="preserve"> «П</w:t>
      </w:r>
      <w:r w:rsidR="00625620" w:rsidRPr="00126468">
        <w:t>рочие неналоговые доходы» поступления в 202</w:t>
      </w:r>
      <w:r w:rsidR="00625620">
        <w:t>2</w:t>
      </w:r>
      <w:r w:rsidR="00625620" w:rsidRPr="00126468">
        <w:t xml:space="preserve"> году составили </w:t>
      </w:r>
      <w:r w:rsidR="00625620">
        <w:t>317 862,63</w:t>
      </w:r>
      <w:r w:rsidR="00625620" w:rsidRPr="00126468">
        <w:t xml:space="preserve"> рубл</w:t>
      </w:r>
      <w:r w:rsidR="00625620">
        <w:t>я, или 99,6% от плана</w:t>
      </w:r>
      <w:r w:rsidR="00625620" w:rsidRPr="00126468">
        <w:t xml:space="preserve">. </w:t>
      </w:r>
      <w:r w:rsidR="00625620">
        <w:t>К уровню 2021 года показатель вырос в 247,5 раза, в связи с поступлением в 2022 году «инициативных платежей» в целях реализации инициативных проектов.</w:t>
      </w:r>
    </w:p>
    <w:p w14:paraId="65632591" w14:textId="77777777" w:rsidR="00625620" w:rsidRDefault="00625620" w:rsidP="00625620">
      <w:pPr>
        <w:ind w:firstLine="708"/>
        <w:jc w:val="both"/>
      </w:pPr>
      <w:r w:rsidRPr="00126468">
        <w:t xml:space="preserve">Безвозмездные поступления </w:t>
      </w:r>
      <w:r>
        <w:t xml:space="preserve">от других бюджетов </w:t>
      </w:r>
      <w:r w:rsidRPr="00126468">
        <w:t>в 202</w:t>
      </w:r>
      <w:r>
        <w:t>2</w:t>
      </w:r>
      <w:r w:rsidRPr="00126468">
        <w:t xml:space="preserve"> году исполнены в сумме </w:t>
      </w:r>
      <w:r>
        <w:t xml:space="preserve">525 385 830,10 </w:t>
      </w:r>
      <w:r w:rsidRPr="00126468">
        <w:t xml:space="preserve">рублей, из них: дотации </w:t>
      </w:r>
      <w:r>
        <w:t xml:space="preserve">25 120 600,00 </w:t>
      </w:r>
      <w:r w:rsidRPr="00126468">
        <w:t xml:space="preserve">рублей, субвенции (переданные </w:t>
      </w:r>
      <w:r w:rsidRPr="00126468">
        <w:lastRenderedPageBreak/>
        <w:t xml:space="preserve">полномочия) – </w:t>
      </w:r>
      <w:r>
        <w:t>308 306 954,43</w:t>
      </w:r>
      <w:r w:rsidRPr="00126468">
        <w:rPr>
          <w:sz w:val="20"/>
          <w:szCs w:val="20"/>
        </w:rPr>
        <w:t xml:space="preserve"> </w:t>
      </w:r>
      <w:r w:rsidRPr="00126468">
        <w:t>рубл</w:t>
      </w:r>
      <w:r>
        <w:t>я</w:t>
      </w:r>
      <w:r w:rsidRPr="00126468">
        <w:t xml:space="preserve">, субсидии – </w:t>
      </w:r>
      <w:r>
        <w:t>83 399 930,15</w:t>
      </w:r>
      <w:r w:rsidRPr="00126468">
        <w:rPr>
          <w:sz w:val="20"/>
          <w:szCs w:val="20"/>
        </w:rPr>
        <w:t xml:space="preserve"> </w:t>
      </w:r>
      <w:r w:rsidRPr="00126468">
        <w:t xml:space="preserve">рублей, иные межбюджетные трансферты – </w:t>
      </w:r>
      <w:r w:rsidRPr="00CA12E9">
        <w:t>108 558 345,52</w:t>
      </w:r>
      <w:r>
        <w:rPr>
          <w:sz w:val="20"/>
          <w:szCs w:val="20"/>
        </w:rPr>
        <w:t xml:space="preserve"> </w:t>
      </w:r>
      <w:r w:rsidRPr="00126468">
        <w:t xml:space="preserve">рубля.      </w:t>
      </w:r>
    </w:p>
    <w:p w14:paraId="27A52955" w14:textId="1220D757" w:rsidR="00625620" w:rsidRPr="00126468" w:rsidRDefault="00625620" w:rsidP="00625620">
      <w:pPr>
        <w:ind w:firstLine="708"/>
        <w:jc w:val="both"/>
      </w:pPr>
      <w:r w:rsidRPr="009831C7">
        <w:t>Доходы бюджет</w:t>
      </w:r>
      <w:r>
        <w:t>а</w:t>
      </w:r>
      <w:r w:rsidRPr="009831C7">
        <w:t xml:space="preserve"> район</w:t>
      </w:r>
      <w:r>
        <w:t>а</w:t>
      </w:r>
      <w:r w:rsidRPr="009831C7">
        <w:t xml:space="preserve"> от возврата остатков субсидий, субвенций и иных межбюджетных трансфертов, имеющих целевое назначение, прошлых лет</w:t>
      </w:r>
      <w:r w:rsidR="00F7217E">
        <w:t xml:space="preserve"> в 2022 году составили </w:t>
      </w:r>
      <w:r>
        <w:t>679 733,88 рублей.</w:t>
      </w:r>
    </w:p>
    <w:p w14:paraId="062F6CD0" w14:textId="40B6845D" w:rsidR="00625620" w:rsidRPr="00126468" w:rsidRDefault="00625620" w:rsidP="00625620">
      <w:pPr>
        <w:ind w:firstLine="708"/>
        <w:jc w:val="both"/>
      </w:pPr>
      <w:r w:rsidRPr="00126468">
        <w:t xml:space="preserve">Возврат остатков субсидий, субвенций и иных межбюджетных трансфертов, имеющих целевое назначение, прошлых лет из бюджета муниципального района составил </w:t>
      </w:r>
      <w:r w:rsidR="00F7217E">
        <w:t xml:space="preserve"> «минус» </w:t>
      </w:r>
      <w:r>
        <w:t>3 529 398,13</w:t>
      </w:r>
      <w:r w:rsidRPr="00126468">
        <w:t xml:space="preserve"> рублей.</w:t>
      </w:r>
    </w:p>
    <w:p w14:paraId="73207D2A" w14:textId="77777777" w:rsidR="0052677D" w:rsidRPr="00126468" w:rsidRDefault="0052677D" w:rsidP="0052677D">
      <w:pPr>
        <w:autoSpaceDE w:val="0"/>
        <w:autoSpaceDN w:val="0"/>
        <w:adjustRightInd w:val="0"/>
        <w:jc w:val="both"/>
      </w:pPr>
    </w:p>
    <w:p w14:paraId="406E9C69" w14:textId="1B37C248" w:rsidR="0052677D" w:rsidRPr="00E272D1" w:rsidRDefault="0052677D" w:rsidP="00E272D1">
      <w:pPr>
        <w:shd w:val="clear" w:color="auto" w:fill="FFFFFF" w:themeFill="background1"/>
        <w:jc w:val="center"/>
        <w:rPr>
          <w:i/>
        </w:rPr>
      </w:pPr>
      <w:r w:rsidRPr="00E272D1">
        <w:rPr>
          <w:i/>
        </w:rPr>
        <w:t>Исполнение по расходам  бюджета  района</w:t>
      </w:r>
    </w:p>
    <w:p w14:paraId="4328B18C" w14:textId="77777777" w:rsidR="001A7C8A" w:rsidRPr="00E272D1" w:rsidRDefault="001A7C8A" w:rsidP="00E272D1">
      <w:pPr>
        <w:shd w:val="clear" w:color="auto" w:fill="FFFFFF" w:themeFill="background1"/>
        <w:jc w:val="center"/>
        <w:rPr>
          <w:i/>
        </w:rPr>
      </w:pPr>
    </w:p>
    <w:p w14:paraId="41F9E74D" w14:textId="1DEA5E4E" w:rsidR="001A7C8A" w:rsidRPr="00126468" w:rsidRDefault="001A7C8A" w:rsidP="00E272D1">
      <w:pPr>
        <w:shd w:val="clear" w:color="auto" w:fill="FFFFFF" w:themeFill="background1"/>
        <w:ind w:firstLine="720"/>
        <w:jc w:val="both"/>
      </w:pPr>
      <w:r w:rsidRPr="00E272D1">
        <w:t>Расходная часть бюджета района на 01.01.202</w:t>
      </w:r>
      <w:r w:rsidR="003B2024" w:rsidRPr="00E272D1">
        <w:t>3</w:t>
      </w:r>
      <w:r w:rsidRPr="00E272D1">
        <w:t xml:space="preserve"> года</w:t>
      </w:r>
      <w:r w:rsidRPr="00126468">
        <w:t xml:space="preserve"> </w:t>
      </w:r>
      <w:r w:rsidR="00E508B9">
        <w:t xml:space="preserve">предусмотрена в сумме 829 240 556,87 рублей и </w:t>
      </w:r>
      <w:r w:rsidRPr="00126468">
        <w:t xml:space="preserve">исполнена в объеме </w:t>
      </w:r>
      <w:r w:rsidR="00E508B9">
        <w:t>813 156 624,62</w:t>
      </w:r>
      <w:r w:rsidR="00D624F9" w:rsidRPr="00126468">
        <w:t xml:space="preserve"> рублей или на 9</w:t>
      </w:r>
      <w:r w:rsidR="00E508B9">
        <w:t>8,1</w:t>
      </w:r>
      <w:r w:rsidRPr="00126468">
        <w:t xml:space="preserve"> % к годовому плану. В сравнении с 20</w:t>
      </w:r>
      <w:r w:rsidR="000A2FBB" w:rsidRPr="00126468">
        <w:t>2</w:t>
      </w:r>
      <w:r w:rsidR="00E508B9">
        <w:t>1</w:t>
      </w:r>
      <w:r w:rsidRPr="00126468">
        <w:t xml:space="preserve"> годом объем расходов увеличился на </w:t>
      </w:r>
      <w:r w:rsidR="00E508B9">
        <w:t>46 878 221,94</w:t>
      </w:r>
      <w:r w:rsidRPr="00126468">
        <w:t xml:space="preserve"> рубл</w:t>
      </w:r>
      <w:r w:rsidR="00E508B9">
        <w:t>ей</w:t>
      </w:r>
      <w:r w:rsidRPr="00126468">
        <w:t>. Исполнение бюджета района в 202</w:t>
      </w:r>
      <w:r w:rsidR="00E508B9">
        <w:t>2</w:t>
      </w:r>
      <w:r w:rsidRPr="00126468">
        <w:t xml:space="preserve"> году осуществлялось в рамках </w:t>
      </w:r>
      <w:r w:rsidR="00E508B9">
        <w:t>10</w:t>
      </w:r>
      <w:r w:rsidRPr="00126468">
        <w:t xml:space="preserve"> муниципальных </w:t>
      </w:r>
      <w:r w:rsidR="008966C3" w:rsidRPr="00126468">
        <w:t>программ</w:t>
      </w:r>
      <w:r w:rsidRPr="00126468">
        <w:t>.</w:t>
      </w:r>
      <w:r w:rsidR="00991E42" w:rsidRPr="00126468">
        <w:t xml:space="preserve"> </w:t>
      </w:r>
      <w:r w:rsidRPr="00126468">
        <w:t>Обеспечена своевременная и в полном объеме выплата всех мер социальной поддержки граждан.</w:t>
      </w:r>
    </w:p>
    <w:p w14:paraId="2B2B5508" w14:textId="0592CD2A" w:rsidR="001A7C8A" w:rsidRPr="00126468" w:rsidRDefault="001A7C8A" w:rsidP="001A7C8A">
      <w:pPr>
        <w:ind w:firstLine="720"/>
        <w:jc w:val="both"/>
      </w:pPr>
      <w:r w:rsidRPr="00126468">
        <w:t>Отраслевая структура расходов бюджета</w:t>
      </w:r>
      <w:r w:rsidR="008966C3" w:rsidRPr="00126468">
        <w:t xml:space="preserve"> района </w:t>
      </w:r>
      <w:r w:rsidRPr="00126468">
        <w:t xml:space="preserve"> за 202</w:t>
      </w:r>
      <w:r w:rsidR="00E508B9">
        <w:t>2</w:t>
      </w:r>
      <w:r w:rsidR="00D624F9" w:rsidRPr="00126468">
        <w:t xml:space="preserve"> год в сравнении с 202</w:t>
      </w:r>
      <w:r w:rsidR="00E508B9">
        <w:t>1</w:t>
      </w:r>
      <w:r w:rsidRPr="00126468">
        <w:t xml:space="preserve"> годом в разрезе источников представлена в таблице:</w:t>
      </w:r>
    </w:p>
    <w:p w14:paraId="3869E880" w14:textId="77777777" w:rsidR="001A7C8A" w:rsidRPr="00126468" w:rsidRDefault="001A7C8A" w:rsidP="001A7C8A">
      <w:pPr>
        <w:jc w:val="right"/>
      </w:pPr>
      <w:r w:rsidRPr="00126468">
        <w:t xml:space="preserve"> (рублей)</w:t>
      </w:r>
    </w:p>
    <w:tbl>
      <w:tblPr>
        <w:tblStyle w:val="a9"/>
        <w:tblW w:w="9843" w:type="dxa"/>
        <w:jc w:val="center"/>
        <w:tblLayout w:type="fixed"/>
        <w:tblLook w:val="04A0" w:firstRow="1" w:lastRow="0" w:firstColumn="1" w:lastColumn="0" w:noHBand="0" w:noVBand="1"/>
      </w:tblPr>
      <w:tblGrid>
        <w:gridCol w:w="1662"/>
        <w:gridCol w:w="1560"/>
        <w:gridCol w:w="1559"/>
        <w:gridCol w:w="992"/>
        <w:gridCol w:w="1559"/>
        <w:gridCol w:w="993"/>
        <w:gridCol w:w="1518"/>
      </w:tblGrid>
      <w:tr w:rsidR="001A7C8A" w:rsidRPr="00126468" w14:paraId="2CE10761" w14:textId="77777777" w:rsidTr="00CE2A0E">
        <w:trPr>
          <w:jc w:val="center"/>
        </w:trPr>
        <w:tc>
          <w:tcPr>
            <w:tcW w:w="1662" w:type="dxa"/>
            <w:vMerge w:val="restart"/>
          </w:tcPr>
          <w:p w14:paraId="5209531C" w14:textId="77777777" w:rsidR="001A7C8A" w:rsidRPr="00126468" w:rsidRDefault="001A7C8A" w:rsidP="00072BA0">
            <w:pPr>
              <w:jc w:val="center"/>
              <w:rPr>
                <w:sz w:val="22"/>
                <w:szCs w:val="22"/>
              </w:rPr>
            </w:pPr>
            <w:r w:rsidRPr="00126468">
              <w:rPr>
                <w:sz w:val="22"/>
                <w:szCs w:val="22"/>
              </w:rPr>
              <w:t>Наименование показателя</w:t>
            </w:r>
          </w:p>
        </w:tc>
        <w:tc>
          <w:tcPr>
            <w:tcW w:w="4111" w:type="dxa"/>
            <w:gridSpan w:val="3"/>
            <w:vAlign w:val="center"/>
          </w:tcPr>
          <w:p w14:paraId="4AC6467E" w14:textId="58E72270" w:rsidR="001A7C8A" w:rsidRPr="00126468" w:rsidRDefault="001A7C8A" w:rsidP="00E508B9">
            <w:pPr>
              <w:jc w:val="center"/>
              <w:rPr>
                <w:sz w:val="22"/>
                <w:szCs w:val="22"/>
              </w:rPr>
            </w:pPr>
            <w:r w:rsidRPr="00126468">
              <w:rPr>
                <w:sz w:val="22"/>
                <w:szCs w:val="22"/>
              </w:rPr>
              <w:t>202</w:t>
            </w:r>
            <w:r w:rsidR="00E508B9">
              <w:rPr>
                <w:sz w:val="22"/>
                <w:szCs w:val="22"/>
              </w:rPr>
              <w:t xml:space="preserve">2 </w:t>
            </w:r>
            <w:r w:rsidRPr="00126468">
              <w:rPr>
                <w:sz w:val="22"/>
                <w:szCs w:val="22"/>
              </w:rPr>
              <w:t>год</w:t>
            </w:r>
          </w:p>
        </w:tc>
        <w:tc>
          <w:tcPr>
            <w:tcW w:w="1559" w:type="dxa"/>
            <w:vAlign w:val="center"/>
          </w:tcPr>
          <w:p w14:paraId="338B2A23" w14:textId="3D02188D" w:rsidR="001A7C8A" w:rsidRPr="00126468" w:rsidRDefault="001A7C8A" w:rsidP="00E508B9">
            <w:pPr>
              <w:jc w:val="center"/>
              <w:rPr>
                <w:sz w:val="22"/>
                <w:szCs w:val="22"/>
              </w:rPr>
            </w:pPr>
            <w:r w:rsidRPr="00126468">
              <w:rPr>
                <w:sz w:val="22"/>
                <w:szCs w:val="22"/>
              </w:rPr>
              <w:t>2</w:t>
            </w:r>
            <w:r w:rsidR="00D624F9" w:rsidRPr="00126468">
              <w:rPr>
                <w:sz w:val="22"/>
                <w:szCs w:val="22"/>
              </w:rPr>
              <w:t>02</w:t>
            </w:r>
            <w:r w:rsidR="00E508B9">
              <w:rPr>
                <w:sz w:val="22"/>
                <w:szCs w:val="22"/>
              </w:rPr>
              <w:t>1</w:t>
            </w:r>
            <w:r w:rsidRPr="00126468">
              <w:rPr>
                <w:sz w:val="22"/>
                <w:szCs w:val="22"/>
              </w:rPr>
              <w:t xml:space="preserve"> год</w:t>
            </w:r>
          </w:p>
        </w:tc>
        <w:tc>
          <w:tcPr>
            <w:tcW w:w="2511" w:type="dxa"/>
            <w:gridSpan w:val="2"/>
            <w:vMerge w:val="restart"/>
            <w:vAlign w:val="center"/>
          </w:tcPr>
          <w:p w14:paraId="7CDC5CCC" w14:textId="26B8D2D4" w:rsidR="001A7C8A" w:rsidRPr="00126468" w:rsidRDefault="001A7C8A" w:rsidP="00E508B9">
            <w:pPr>
              <w:jc w:val="center"/>
              <w:rPr>
                <w:sz w:val="22"/>
                <w:szCs w:val="22"/>
              </w:rPr>
            </w:pPr>
            <w:r w:rsidRPr="00126468">
              <w:rPr>
                <w:sz w:val="22"/>
                <w:szCs w:val="22"/>
              </w:rPr>
              <w:t>Рост (снижение)  202</w:t>
            </w:r>
            <w:r w:rsidR="00E508B9">
              <w:rPr>
                <w:sz w:val="22"/>
                <w:szCs w:val="22"/>
              </w:rPr>
              <w:t>2</w:t>
            </w:r>
            <w:r w:rsidRPr="00126468">
              <w:rPr>
                <w:sz w:val="22"/>
                <w:szCs w:val="22"/>
              </w:rPr>
              <w:t xml:space="preserve"> год к 20</w:t>
            </w:r>
            <w:r w:rsidR="00D624F9" w:rsidRPr="00126468">
              <w:rPr>
                <w:sz w:val="22"/>
                <w:szCs w:val="22"/>
              </w:rPr>
              <w:t>2</w:t>
            </w:r>
            <w:r w:rsidR="00E508B9">
              <w:rPr>
                <w:sz w:val="22"/>
                <w:szCs w:val="22"/>
              </w:rPr>
              <w:t>1</w:t>
            </w:r>
            <w:r w:rsidRPr="00126468">
              <w:rPr>
                <w:sz w:val="22"/>
                <w:szCs w:val="22"/>
              </w:rPr>
              <w:t xml:space="preserve"> году</w:t>
            </w:r>
          </w:p>
        </w:tc>
      </w:tr>
      <w:tr w:rsidR="001A7C8A" w:rsidRPr="00126468" w14:paraId="694875A9" w14:textId="77777777" w:rsidTr="00CE2A0E">
        <w:trPr>
          <w:trHeight w:val="276"/>
          <w:jc w:val="center"/>
        </w:trPr>
        <w:tc>
          <w:tcPr>
            <w:tcW w:w="1662" w:type="dxa"/>
            <w:vMerge/>
          </w:tcPr>
          <w:p w14:paraId="4FE4E516" w14:textId="77777777" w:rsidR="001A7C8A" w:rsidRPr="00126468" w:rsidRDefault="001A7C8A" w:rsidP="00072BA0">
            <w:pPr>
              <w:jc w:val="center"/>
              <w:rPr>
                <w:sz w:val="22"/>
                <w:szCs w:val="22"/>
              </w:rPr>
            </w:pPr>
          </w:p>
        </w:tc>
        <w:tc>
          <w:tcPr>
            <w:tcW w:w="1560" w:type="dxa"/>
            <w:vMerge w:val="restart"/>
            <w:vAlign w:val="center"/>
          </w:tcPr>
          <w:p w14:paraId="1B355676" w14:textId="77777777" w:rsidR="001A7C8A" w:rsidRPr="00126468" w:rsidRDefault="001A7C8A" w:rsidP="00072BA0">
            <w:pPr>
              <w:jc w:val="center"/>
              <w:rPr>
                <w:sz w:val="22"/>
                <w:szCs w:val="22"/>
              </w:rPr>
            </w:pPr>
            <w:r w:rsidRPr="00126468">
              <w:rPr>
                <w:sz w:val="22"/>
                <w:szCs w:val="22"/>
              </w:rPr>
              <w:t>Уточненный план</w:t>
            </w:r>
          </w:p>
        </w:tc>
        <w:tc>
          <w:tcPr>
            <w:tcW w:w="1559" w:type="dxa"/>
            <w:vMerge w:val="restart"/>
            <w:vAlign w:val="center"/>
          </w:tcPr>
          <w:p w14:paraId="68429BB2" w14:textId="77777777" w:rsidR="001A7C8A" w:rsidRPr="00126468" w:rsidRDefault="001A7C8A" w:rsidP="00072BA0">
            <w:pPr>
              <w:jc w:val="center"/>
              <w:rPr>
                <w:sz w:val="22"/>
                <w:szCs w:val="22"/>
              </w:rPr>
            </w:pPr>
            <w:r w:rsidRPr="00126468">
              <w:rPr>
                <w:sz w:val="22"/>
                <w:szCs w:val="22"/>
              </w:rPr>
              <w:t>Исполнено</w:t>
            </w:r>
          </w:p>
        </w:tc>
        <w:tc>
          <w:tcPr>
            <w:tcW w:w="992" w:type="dxa"/>
            <w:vMerge w:val="restart"/>
            <w:vAlign w:val="center"/>
          </w:tcPr>
          <w:p w14:paraId="5E5BE9A8" w14:textId="77777777" w:rsidR="001A7C8A" w:rsidRPr="00126468" w:rsidRDefault="001A7C8A" w:rsidP="00072BA0">
            <w:pPr>
              <w:jc w:val="center"/>
              <w:rPr>
                <w:sz w:val="22"/>
                <w:szCs w:val="22"/>
              </w:rPr>
            </w:pPr>
            <w:r w:rsidRPr="00126468">
              <w:rPr>
                <w:sz w:val="22"/>
                <w:szCs w:val="22"/>
              </w:rPr>
              <w:t>% от плана</w:t>
            </w:r>
          </w:p>
        </w:tc>
        <w:tc>
          <w:tcPr>
            <w:tcW w:w="1559" w:type="dxa"/>
            <w:vMerge w:val="restart"/>
            <w:vAlign w:val="center"/>
          </w:tcPr>
          <w:p w14:paraId="071FC4C0" w14:textId="77777777" w:rsidR="001A7C8A" w:rsidRPr="00126468" w:rsidRDefault="001A7C8A" w:rsidP="00072BA0">
            <w:pPr>
              <w:jc w:val="center"/>
              <w:rPr>
                <w:sz w:val="22"/>
                <w:szCs w:val="22"/>
              </w:rPr>
            </w:pPr>
            <w:r w:rsidRPr="00126468">
              <w:rPr>
                <w:sz w:val="22"/>
                <w:szCs w:val="22"/>
              </w:rPr>
              <w:t>Исполнено</w:t>
            </w:r>
          </w:p>
        </w:tc>
        <w:tc>
          <w:tcPr>
            <w:tcW w:w="2511" w:type="dxa"/>
            <w:gridSpan w:val="2"/>
            <w:vMerge/>
            <w:vAlign w:val="center"/>
          </w:tcPr>
          <w:p w14:paraId="68CBB0BF" w14:textId="77777777" w:rsidR="001A7C8A" w:rsidRPr="00126468" w:rsidRDefault="001A7C8A" w:rsidP="00072BA0">
            <w:pPr>
              <w:jc w:val="center"/>
              <w:rPr>
                <w:sz w:val="22"/>
                <w:szCs w:val="22"/>
              </w:rPr>
            </w:pPr>
          </w:p>
        </w:tc>
      </w:tr>
      <w:tr w:rsidR="001A7C8A" w:rsidRPr="00126468" w14:paraId="24C4E47E" w14:textId="77777777" w:rsidTr="00CE2A0E">
        <w:trPr>
          <w:jc w:val="center"/>
        </w:trPr>
        <w:tc>
          <w:tcPr>
            <w:tcW w:w="1662" w:type="dxa"/>
            <w:vMerge/>
          </w:tcPr>
          <w:p w14:paraId="1BD6D247" w14:textId="77777777" w:rsidR="001A7C8A" w:rsidRPr="00126468" w:rsidRDefault="001A7C8A" w:rsidP="00072BA0">
            <w:pPr>
              <w:jc w:val="center"/>
              <w:rPr>
                <w:sz w:val="22"/>
                <w:szCs w:val="22"/>
              </w:rPr>
            </w:pPr>
          </w:p>
        </w:tc>
        <w:tc>
          <w:tcPr>
            <w:tcW w:w="1560" w:type="dxa"/>
            <w:vMerge/>
            <w:vAlign w:val="center"/>
          </w:tcPr>
          <w:p w14:paraId="1B4DA744" w14:textId="77777777" w:rsidR="001A7C8A" w:rsidRPr="00126468" w:rsidRDefault="001A7C8A" w:rsidP="00072BA0">
            <w:pPr>
              <w:jc w:val="center"/>
              <w:rPr>
                <w:sz w:val="22"/>
                <w:szCs w:val="22"/>
              </w:rPr>
            </w:pPr>
          </w:p>
        </w:tc>
        <w:tc>
          <w:tcPr>
            <w:tcW w:w="1559" w:type="dxa"/>
            <w:vMerge/>
            <w:vAlign w:val="center"/>
          </w:tcPr>
          <w:p w14:paraId="0D169B65" w14:textId="77777777" w:rsidR="001A7C8A" w:rsidRPr="00126468" w:rsidRDefault="001A7C8A" w:rsidP="00072BA0">
            <w:pPr>
              <w:jc w:val="center"/>
              <w:rPr>
                <w:sz w:val="22"/>
                <w:szCs w:val="22"/>
              </w:rPr>
            </w:pPr>
          </w:p>
        </w:tc>
        <w:tc>
          <w:tcPr>
            <w:tcW w:w="992" w:type="dxa"/>
            <w:vMerge/>
            <w:vAlign w:val="center"/>
          </w:tcPr>
          <w:p w14:paraId="3754344E" w14:textId="77777777" w:rsidR="001A7C8A" w:rsidRPr="00126468" w:rsidRDefault="001A7C8A" w:rsidP="00072BA0">
            <w:pPr>
              <w:jc w:val="center"/>
              <w:rPr>
                <w:sz w:val="22"/>
                <w:szCs w:val="22"/>
              </w:rPr>
            </w:pPr>
          </w:p>
        </w:tc>
        <w:tc>
          <w:tcPr>
            <w:tcW w:w="1559" w:type="dxa"/>
            <w:vMerge/>
            <w:vAlign w:val="center"/>
          </w:tcPr>
          <w:p w14:paraId="34675A2C" w14:textId="77777777" w:rsidR="001A7C8A" w:rsidRPr="00126468" w:rsidRDefault="001A7C8A" w:rsidP="00072BA0">
            <w:pPr>
              <w:jc w:val="center"/>
              <w:rPr>
                <w:sz w:val="22"/>
                <w:szCs w:val="22"/>
              </w:rPr>
            </w:pPr>
          </w:p>
        </w:tc>
        <w:tc>
          <w:tcPr>
            <w:tcW w:w="993" w:type="dxa"/>
            <w:vAlign w:val="center"/>
          </w:tcPr>
          <w:p w14:paraId="7BFB088C" w14:textId="77777777" w:rsidR="001A7C8A" w:rsidRPr="00126468" w:rsidRDefault="001A7C8A" w:rsidP="00072BA0">
            <w:pPr>
              <w:jc w:val="center"/>
              <w:rPr>
                <w:sz w:val="22"/>
                <w:szCs w:val="22"/>
              </w:rPr>
            </w:pPr>
            <w:r w:rsidRPr="00126468">
              <w:rPr>
                <w:sz w:val="22"/>
                <w:szCs w:val="22"/>
              </w:rPr>
              <w:t>в %</w:t>
            </w:r>
          </w:p>
        </w:tc>
        <w:tc>
          <w:tcPr>
            <w:tcW w:w="1518" w:type="dxa"/>
            <w:vAlign w:val="center"/>
          </w:tcPr>
          <w:p w14:paraId="6883D666" w14:textId="77777777" w:rsidR="001A7C8A" w:rsidRPr="00126468" w:rsidRDefault="001A7C8A" w:rsidP="00072BA0">
            <w:pPr>
              <w:jc w:val="center"/>
              <w:rPr>
                <w:sz w:val="22"/>
                <w:szCs w:val="22"/>
              </w:rPr>
            </w:pPr>
            <w:r w:rsidRPr="00126468">
              <w:rPr>
                <w:sz w:val="22"/>
                <w:szCs w:val="22"/>
              </w:rPr>
              <w:t>в сумме</w:t>
            </w:r>
          </w:p>
        </w:tc>
      </w:tr>
      <w:tr w:rsidR="00E508B9" w:rsidRPr="00126468" w14:paraId="27A582BE" w14:textId="77777777" w:rsidTr="00CE2A0E">
        <w:trPr>
          <w:jc w:val="center"/>
        </w:trPr>
        <w:tc>
          <w:tcPr>
            <w:tcW w:w="1662" w:type="dxa"/>
          </w:tcPr>
          <w:p w14:paraId="307E7CA8" w14:textId="77777777" w:rsidR="00E508B9" w:rsidRPr="00126468" w:rsidRDefault="00E508B9" w:rsidP="00D624F9">
            <w:pPr>
              <w:rPr>
                <w:b/>
                <w:sz w:val="22"/>
                <w:szCs w:val="22"/>
              </w:rPr>
            </w:pPr>
            <w:r w:rsidRPr="00126468">
              <w:rPr>
                <w:b/>
                <w:sz w:val="22"/>
                <w:szCs w:val="22"/>
              </w:rPr>
              <w:t>Всего расходов</w:t>
            </w:r>
          </w:p>
        </w:tc>
        <w:tc>
          <w:tcPr>
            <w:tcW w:w="1560" w:type="dxa"/>
            <w:vAlign w:val="center"/>
          </w:tcPr>
          <w:p w14:paraId="7F810C6C" w14:textId="294F5088" w:rsidR="00E508B9" w:rsidRPr="00126468" w:rsidRDefault="007C1FBE" w:rsidP="00D624F9">
            <w:pPr>
              <w:jc w:val="center"/>
              <w:rPr>
                <w:b/>
                <w:sz w:val="20"/>
                <w:szCs w:val="20"/>
              </w:rPr>
            </w:pPr>
            <w:r>
              <w:rPr>
                <w:b/>
                <w:sz w:val="20"/>
                <w:szCs w:val="20"/>
              </w:rPr>
              <w:t>829 240 556,87</w:t>
            </w:r>
          </w:p>
        </w:tc>
        <w:tc>
          <w:tcPr>
            <w:tcW w:w="1559" w:type="dxa"/>
            <w:vAlign w:val="center"/>
          </w:tcPr>
          <w:p w14:paraId="14C691CF" w14:textId="5E1C07BB" w:rsidR="00E508B9" w:rsidRPr="00126468" w:rsidRDefault="007C1FBE" w:rsidP="00D624F9">
            <w:pPr>
              <w:jc w:val="center"/>
              <w:rPr>
                <w:b/>
                <w:sz w:val="20"/>
                <w:szCs w:val="20"/>
              </w:rPr>
            </w:pPr>
            <w:r>
              <w:rPr>
                <w:b/>
                <w:sz w:val="20"/>
                <w:szCs w:val="20"/>
              </w:rPr>
              <w:t>813 156 624,62</w:t>
            </w:r>
          </w:p>
        </w:tc>
        <w:tc>
          <w:tcPr>
            <w:tcW w:w="992" w:type="dxa"/>
            <w:vAlign w:val="center"/>
          </w:tcPr>
          <w:p w14:paraId="20D46E5E" w14:textId="592755A4" w:rsidR="00E508B9" w:rsidRPr="00126468" w:rsidRDefault="007C1FBE" w:rsidP="00D624F9">
            <w:pPr>
              <w:jc w:val="center"/>
              <w:rPr>
                <w:b/>
                <w:sz w:val="20"/>
                <w:szCs w:val="20"/>
              </w:rPr>
            </w:pPr>
            <w:r>
              <w:rPr>
                <w:b/>
                <w:sz w:val="20"/>
                <w:szCs w:val="20"/>
              </w:rPr>
              <w:t>98,1</w:t>
            </w:r>
          </w:p>
        </w:tc>
        <w:tc>
          <w:tcPr>
            <w:tcW w:w="1559" w:type="dxa"/>
            <w:vAlign w:val="center"/>
          </w:tcPr>
          <w:p w14:paraId="109AE085" w14:textId="2F3998EE" w:rsidR="00E508B9" w:rsidRPr="00126468" w:rsidRDefault="00E508B9" w:rsidP="00D624F9">
            <w:pPr>
              <w:jc w:val="center"/>
              <w:rPr>
                <w:b/>
                <w:sz w:val="20"/>
                <w:szCs w:val="20"/>
              </w:rPr>
            </w:pPr>
            <w:r w:rsidRPr="00126468">
              <w:rPr>
                <w:b/>
                <w:sz w:val="20"/>
                <w:szCs w:val="20"/>
              </w:rPr>
              <w:t>766 278 402,68</w:t>
            </w:r>
          </w:p>
        </w:tc>
        <w:tc>
          <w:tcPr>
            <w:tcW w:w="993" w:type="dxa"/>
            <w:vAlign w:val="center"/>
          </w:tcPr>
          <w:p w14:paraId="20A41606" w14:textId="7EA800F3" w:rsidR="00E508B9" w:rsidRPr="00126468" w:rsidRDefault="007C1FBE" w:rsidP="00D624F9">
            <w:pPr>
              <w:jc w:val="center"/>
              <w:rPr>
                <w:b/>
                <w:sz w:val="20"/>
                <w:szCs w:val="20"/>
              </w:rPr>
            </w:pPr>
            <w:r>
              <w:rPr>
                <w:b/>
                <w:sz w:val="20"/>
                <w:szCs w:val="20"/>
              </w:rPr>
              <w:t>5,8</w:t>
            </w:r>
          </w:p>
        </w:tc>
        <w:tc>
          <w:tcPr>
            <w:tcW w:w="1518" w:type="dxa"/>
            <w:vAlign w:val="center"/>
          </w:tcPr>
          <w:p w14:paraId="51EDB780" w14:textId="285D263B" w:rsidR="00E508B9" w:rsidRPr="00126468" w:rsidRDefault="007C1FBE" w:rsidP="00D624F9">
            <w:pPr>
              <w:jc w:val="center"/>
              <w:rPr>
                <w:b/>
                <w:sz w:val="20"/>
                <w:szCs w:val="20"/>
              </w:rPr>
            </w:pPr>
            <w:r>
              <w:rPr>
                <w:b/>
                <w:sz w:val="20"/>
                <w:szCs w:val="20"/>
              </w:rPr>
              <w:t>46 878 221,94</w:t>
            </w:r>
          </w:p>
        </w:tc>
      </w:tr>
      <w:tr w:rsidR="00E508B9" w:rsidRPr="00126468" w14:paraId="734B97C1" w14:textId="77777777" w:rsidTr="00CE2A0E">
        <w:trPr>
          <w:jc w:val="center"/>
        </w:trPr>
        <w:tc>
          <w:tcPr>
            <w:tcW w:w="1662" w:type="dxa"/>
          </w:tcPr>
          <w:p w14:paraId="13957351" w14:textId="77777777" w:rsidR="00E508B9" w:rsidRPr="00126468" w:rsidRDefault="00E508B9" w:rsidP="00D624F9">
            <w:pPr>
              <w:rPr>
                <w:sz w:val="22"/>
                <w:szCs w:val="22"/>
              </w:rPr>
            </w:pPr>
            <w:r w:rsidRPr="00126468">
              <w:rPr>
                <w:sz w:val="22"/>
                <w:szCs w:val="22"/>
              </w:rPr>
              <w:t>в том числе</w:t>
            </w:r>
          </w:p>
        </w:tc>
        <w:tc>
          <w:tcPr>
            <w:tcW w:w="1560" w:type="dxa"/>
            <w:vAlign w:val="center"/>
          </w:tcPr>
          <w:p w14:paraId="6775980E" w14:textId="77777777" w:rsidR="00E508B9" w:rsidRPr="00126468" w:rsidRDefault="00E508B9" w:rsidP="00D624F9">
            <w:pPr>
              <w:jc w:val="center"/>
              <w:rPr>
                <w:b/>
                <w:sz w:val="20"/>
                <w:szCs w:val="20"/>
              </w:rPr>
            </w:pPr>
          </w:p>
        </w:tc>
        <w:tc>
          <w:tcPr>
            <w:tcW w:w="1559" w:type="dxa"/>
            <w:vAlign w:val="center"/>
          </w:tcPr>
          <w:p w14:paraId="255742AE" w14:textId="77777777" w:rsidR="00E508B9" w:rsidRPr="00126468" w:rsidRDefault="00E508B9" w:rsidP="00D624F9">
            <w:pPr>
              <w:jc w:val="center"/>
              <w:rPr>
                <w:b/>
                <w:sz w:val="20"/>
                <w:szCs w:val="20"/>
              </w:rPr>
            </w:pPr>
          </w:p>
        </w:tc>
        <w:tc>
          <w:tcPr>
            <w:tcW w:w="992" w:type="dxa"/>
            <w:vAlign w:val="center"/>
          </w:tcPr>
          <w:p w14:paraId="1FA5CEC7" w14:textId="77777777" w:rsidR="00E508B9" w:rsidRPr="00126468" w:rsidRDefault="00E508B9" w:rsidP="00D624F9">
            <w:pPr>
              <w:jc w:val="center"/>
              <w:rPr>
                <w:b/>
                <w:sz w:val="20"/>
                <w:szCs w:val="20"/>
              </w:rPr>
            </w:pPr>
          </w:p>
        </w:tc>
        <w:tc>
          <w:tcPr>
            <w:tcW w:w="1559" w:type="dxa"/>
            <w:vAlign w:val="center"/>
          </w:tcPr>
          <w:p w14:paraId="36FA594C" w14:textId="77777777" w:rsidR="00E508B9" w:rsidRPr="00126468" w:rsidRDefault="00E508B9" w:rsidP="00D624F9">
            <w:pPr>
              <w:jc w:val="center"/>
              <w:rPr>
                <w:b/>
                <w:sz w:val="20"/>
                <w:szCs w:val="20"/>
              </w:rPr>
            </w:pPr>
          </w:p>
        </w:tc>
        <w:tc>
          <w:tcPr>
            <w:tcW w:w="993" w:type="dxa"/>
            <w:vAlign w:val="center"/>
          </w:tcPr>
          <w:p w14:paraId="3D408A82" w14:textId="77777777" w:rsidR="00E508B9" w:rsidRPr="00126468" w:rsidRDefault="00E508B9" w:rsidP="00D624F9">
            <w:pPr>
              <w:jc w:val="center"/>
              <w:rPr>
                <w:b/>
                <w:sz w:val="20"/>
                <w:szCs w:val="20"/>
              </w:rPr>
            </w:pPr>
          </w:p>
        </w:tc>
        <w:tc>
          <w:tcPr>
            <w:tcW w:w="1518" w:type="dxa"/>
            <w:vAlign w:val="center"/>
          </w:tcPr>
          <w:p w14:paraId="700E6528" w14:textId="77777777" w:rsidR="00E508B9" w:rsidRPr="00126468" w:rsidRDefault="00E508B9" w:rsidP="00D624F9">
            <w:pPr>
              <w:jc w:val="center"/>
              <w:rPr>
                <w:b/>
                <w:sz w:val="20"/>
                <w:szCs w:val="20"/>
              </w:rPr>
            </w:pPr>
          </w:p>
        </w:tc>
      </w:tr>
      <w:tr w:rsidR="00E508B9" w:rsidRPr="00126468" w14:paraId="7B4C1794" w14:textId="77777777" w:rsidTr="00CE2A0E">
        <w:trPr>
          <w:jc w:val="center"/>
        </w:trPr>
        <w:tc>
          <w:tcPr>
            <w:tcW w:w="1662" w:type="dxa"/>
          </w:tcPr>
          <w:p w14:paraId="3609BA6E" w14:textId="77777777" w:rsidR="00E508B9" w:rsidRPr="00126468" w:rsidRDefault="00E508B9" w:rsidP="00D624F9">
            <w:pPr>
              <w:rPr>
                <w:sz w:val="22"/>
                <w:szCs w:val="22"/>
              </w:rPr>
            </w:pPr>
            <w:r w:rsidRPr="00126468">
              <w:rPr>
                <w:sz w:val="22"/>
                <w:szCs w:val="22"/>
              </w:rPr>
              <w:t>Общегосударственные расходы</w:t>
            </w:r>
          </w:p>
        </w:tc>
        <w:tc>
          <w:tcPr>
            <w:tcW w:w="1560" w:type="dxa"/>
            <w:vAlign w:val="center"/>
          </w:tcPr>
          <w:p w14:paraId="2E41D66B" w14:textId="50C6A0C1" w:rsidR="00E508B9" w:rsidRPr="00126468" w:rsidRDefault="007C1FBE" w:rsidP="00D624F9">
            <w:pPr>
              <w:jc w:val="center"/>
              <w:rPr>
                <w:sz w:val="20"/>
                <w:szCs w:val="20"/>
              </w:rPr>
            </w:pPr>
            <w:r>
              <w:rPr>
                <w:sz w:val="20"/>
                <w:szCs w:val="20"/>
              </w:rPr>
              <w:t>69 905 876,25</w:t>
            </w:r>
          </w:p>
        </w:tc>
        <w:tc>
          <w:tcPr>
            <w:tcW w:w="1559" w:type="dxa"/>
            <w:vAlign w:val="center"/>
          </w:tcPr>
          <w:p w14:paraId="2ECB9326" w14:textId="768527E4" w:rsidR="00E508B9" w:rsidRPr="00126468" w:rsidRDefault="007C1FBE" w:rsidP="00D624F9">
            <w:pPr>
              <w:jc w:val="center"/>
              <w:rPr>
                <w:sz w:val="20"/>
                <w:szCs w:val="20"/>
              </w:rPr>
            </w:pPr>
            <w:r>
              <w:rPr>
                <w:sz w:val="20"/>
                <w:szCs w:val="20"/>
              </w:rPr>
              <w:t>69 399 784,75</w:t>
            </w:r>
          </w:p>
        </w:tc>
        <w:tc>
          <w:tcPr>
            <w:tcW w:w="992" w:type="dxa"/>
            <w:vAlign w:val="center"/>
          </w:tcPr>
          <w:p w14:paraId="52D8EF32" w14:textId="6D585B6C" w:rsidR="00E508B9" w:rsidRPr="00126468" w:rsidRDefault="007C1FBE" w:rsidP="00D624F9">
            <w:pPr>
              <w:jc w:val="center"/>
              <w:rPr>
                <w:sz w:val="20"/>
                <w:szCs w:val="20"/>
              </w:rPr>
            </w:pPr>
            <w:r>
              <w:rPr>
                <w:sz w:val="20"/>
                <w:szCs w:val="20"/>
              </w:rPr>
              <w:t>99,3</w:t>
            </w:r>
          </w:p>
        </w:tc>
        <w:tc>
          <w:tcPr>
            <w:tcW w:w="1559" w:type="dxa"/>
            <w:vAlign w:val="center"/>
          </w:tcPr>
          <w:p w14:paraId="675D3B8F" w14:textId="2DCF8988" w:rsidR="00E508B9" w:rsidRPr="00126468" w:rsidRDefault="00E508B9" w:rsidP="00D624F9">
            <w:pPr>
              <w:jc w:val="center"/>
              <w:rPr>
                <w:sz w:val="20"/>
                <w:szCs w:val="20"/>
              </w:rPr>
            </w:pPr>
            <w:r w:rsidRPr="00126468">
              <w:rPr>
                <w:sz w:val="20"/>
                <w:szCs w:val="20"/>
              </w:rPr>
              <w:t>63 892 466,31</w:t>
            </w:r>
          </w:p>
        </w:tc>
        <w:tc>
          <w:tcPr>
            <w:tcW w:w="993" w:type="dxa"/>
            <w:vAlign w:val="center"/>
          </w:tcPr>
          <w:p w14:paraId="7EC2DA73" w14:textId="79FFEBAF" w:rsidR="00E508B9" w:rsidRPr="00126468" w:rsidRDefault="007C1FBE" w:rsidP="00D624F9">
            <w:pPr>
              <w:jc w:val="center"/>
              <w:rPr>
                <w:sz w:val="20"/>
                <w:szCs w:val="20"/>
              </w:rPr>
            </w:pPr>
            <w:r>
              <w:rPr>
                <w:sz w:val="20"/>
                <w:szCs w:val="20"/>
              </w:rPr>
              <w:t>7,9</w:t>
            </w:r>
          </w:p>
        </w:tc>
        <w:tc>
          <w:tcPr>
            <w:tcW w:w="1518" w:type="dxa"/>
            <w:vAlign w:val="center"/>
          </w:tcPr>
          <w:p w14:paraId="14437780" w14:textId="474030F5" w:rsidR="00E508B9" w:rsidRPr="00126468" w:rsidRDefault="007C1FBE" w:rsidP="00D624F9">
            <w:pPr>
              <w:jc w:val="center"/>
              <w:rPr>
                <w:sz w:val="20"/>
                <w:szCs w:val="20"/>
              </w:rPr>
            </w:pPr>
            <w:r>
              <w:rPr>
                <w:sz w:val="20"/>
                <w:szCs w:val="20"/>
              </w:rPr>
              <w:t>5 507 318,44</w:t>
            </w:r>
          </w:p>
        </w:tc>
      </w:tr>
      <w:tr w:rsidR="00E508B9" w:rsidRPr="00126468" w14:paraId="264ECC85" w14:textId="77777777" w:rsidTr="00CE2A0E">
        <w:trPr>
          <w:jc w:val="center"/>
        </w:trPr>
        <w:tc>
          <w:tcPr>
            <w:tcW w:w="1662" w:type="dxa"/>
          </w:tcPr>
          <w:p w14:paraId="31317DCE" w14:textId="77777777" w:rsidR="00E508B9" w:rsidRPr="00126468" w:rsidRDefault="00E508B9" w:rsidP="00D624F9">
            <w:pPr>
              <w:rPr>
                <w:sz w:val="22"/>
                <w:szCs w:val="22"/>
              </w:rPr>
            </w:pPr>
            <w:r w:rsidRPr="00126468">
              <w:rPr>
                <w:sz w:val="22"/>
                <w:szCs w:val="22"/>
              </w:rPr>
              <w:t>Национальная оборона</w:t>
            </w:r>
          </w:p>
        </w:tc>
        <w:tc>
          <w:tcPr>
            <w:tcW w:w="1560" w:type="dxa"/>
            <w:vAlign w:val="center"/>
          </w:tcPr>
          <w:p w14:paraId="52B4172F" w14:textId="3861BC71" w:rsidR="00E508B9" w:rsidRPr="00126468" w:rsidRDefault="007C1FBE" w:rsidP="00D624F9">
            <w:pPr>
              <w:jc w:val="center"/>
              <w:rPr>
                <w:sz w:val="20"/>
                <w:szCs w:val="20"/>
              </w:rPr>
            </w:pPr>
            <w:r>
              <w:rPr>
                <w:sz w:val="20"/>
                <w:szCs w:val="20"/>
              </w:rPr>
              <w:t>619 500,00</w:t>
            </w:r>
          </w:p>
        </w:tc>
        <w:tc>
          <w:tcPr>
            <w:tcW w:w="1559" w:type="dxa"/>
            <w:vAlign w:val="center"/>
          </w:tcPr>
          <w:p w14:paraId="61EA4DA0" w14:textId="47D29D1F" w:rsidR="00E508B9" w:rsidRPr="00126468" w:rsidRDefault="007C1FBE" w:rsidP="00D624F9">
            <w:pPr>
              <w:jc w:val="center"/>
              <w:rPr>
                <w:sz w:val="20"/>
                <w:szCs w:val="20"/>
              </w:rPr>
            </w:pPr>
            <w:r>
              <w:rPr>
                <w:sz w:val="20"/>
                <w:szCs w:val="20"/>
              </w:rPr>
              <w:t>619 500,00</w:t>
            </w:r>
          </w:p>
        </w:tc>
        <w:tc>
          <w:tcPr>
            <w:tcW w:w="992" w:type="dxa"/>
            <w:vAlign w:val="center"/>
          </w:tcPr>
          <w:p w14:paraId="74B0CE03" w14:textId="75E291FD" w:rsidR="00E508B9" w:rsidRPr="00126468" w:rsidRDefault="007C1FBE" w:rsidP="00D624F9">
            <w:pPr>
              <w:jc w:val="center"/>
              <w:rPr>
                <w:sz w:val="20"/>
                <w:szCs w:val="20"/>
              </w:rPr>
            </w:pPr>
            <w:r>
              <w:rPr>
                <w:sz w:val="20"/>
                <w:szCs w:val="20"/>
              </w:rPr>
              <w:t>100,0</w:t>
            </w:r>
          </w:p>
        </w:tc>
        <w:tc>
          <w:tcPr>
            <w:tcW w:w="1559" w:type="dxa"/>
            <w:vAlign w:val="center"/>
          </w:tcPr>
          <w:p w14:paraId="3DDC2F98" w14:textId="4705FBFB" w:rsidR="00E508B9" w:rsidRPr="00126468" w:rsidRDefault="00E508B9" w:rsidP="00D624F9">
            <w:pPr>
              <w:jc w:val="center"/>
              <w:rPr>
                <w:sz w:val="20"/>
                <w:szCs w:val="20"/>
              </w:rPr>
            </w:pPr>
            <w:r w:rsidRPr="00126468">
              <w:rPr>
                <w:sz w:val="20"/>
                <w:szCs w:val="20"/>
              </w:rPr>
              <w:t>562 500,00</w:t>
            </w:r>
          </w:p>
        </w:tc>
        <w:tc>
          <w:tcPr>
            <w:tcW w:w="993" w:type="dxa"/>
            <w:vAlign w:val="center"/>
          </w:tcPr>
          <w:p w14:paraId="431AA047" w14:textId="37B75277" w:rsidR="00E508B9" w:rsidRPr="00126468" w:rsidRDefault="007C1FBE" w:rsidP="00D624F9">
            <w:pPr>
              <w:jc w:val="center"/>
              <w:rPr>
                <w:sz w:val="20"/>
                <w:szCs w:val="20"/>
              </w:rPr>
            </w:pPr>
            <w:r>
              <w:rPr>
                <w:sz w:val="20"/>
                <w:szCs w:val="20"/>
              </w:rPr>
              <w:t>9,2</w:t>
            </w:r>
          </w:p>
        </w:tc>
        <w:tc>
          <w:tcPr>
            <w:tcW w:w="1518" w:type="dxa"/>
            <w:vAlign w:val="center"/>
          </w:tcPr>
          <w:p w14:paraId="6F839743" w14:textId="6B567A4D" w:rsidR="00E508B9" w:rsidRPr="00126468" w:rsidRDefault="007C1FBE" w:rsidP="00D624F9">
            <w:pPr>
              <w:jc w:val="center"/>
              <w:rPr>
                <w:sz w:val="20"/>
                <w:szCs w:val="20"/>
              </w:rPr>
            </w:pPr>
            <w:r>
              <w:rPr>
                <w:sz w:val="20"/>
                <w:szCs w:val="20"/>
              </w:rPr>
              <w:t>57 000,00</w:t>
            </w:r>
          </w:p>
        </w:tc>
      </w:tr>
      <w:tr w:rsidR="00E508B9" w:rsidRPr="00126468" w14:paraId="3D3E817A" w14:textId="77777777" w:rsidTr="00CE2A0E">
        <w:trPr>
          <w:jc w:val="center"/>
        </w:trPr>
        <w:tc>
          <w:tcPr>
            <w:tcW w:w="1662" w:type="dxa"/>
          </w:tcPr>
          <w:p w14:paraId="3808C270" w14:textId="77777777" w:rsidR="00E508B9" w:rsidRPr="00126468" w:rsidRDefault="00E508B9" w:rsidP="00D624F9">
            <w:pPr>
              <w:rPr>
                <w:sz w:val="22"/>
                <w:szCs w:val="22"/>
              </w:rPr>
            </w:pPr>
            <w:r w:rsidRPr="00126468">
              <w:rPr>
                <w:sz w:val="22"/>
                <w:szCs w:val="22"/>
              </w:rPr>
              <w:t>Национальная безопасность и правоохранительная деятельность</w:t>
            </w:r>
          </w:p>
        </w:tc>
        <w:tc>
          <w:tcPr>
            <w:tcW w:w="1560" w:type="dxa"/>
            <w:vAlign w:val="center"/>
          </w:tcPr>
          <w:p w14:paraId="43181E66" w14:textId="7F12ACF1" w:rsidR="00E508B9" w:rsidRPr="00126468" w:rsidRDefault="007C1FBE" w:rsidP="00D624F9">
            <w:pPr>
              <w:jc w:val="center"/>
              <w:rPr>
                <w:sz w:val="20"/>
                <w:szCs w:val="20"/>
              </w:rPr>
            </w:pPr>
            <w:r>
              <w:rPr>
                <w:sz w:val="20"/>
                <w:szCs w:val="20"/>
              </w:rPr>
              <w:t>0,00</w:t>
            </w:r>
          </w:p>
        </w:tc>
        <w:tc>
          <w:tcPr>
            <w:tcW w:w="1559" w:type="dxa"/>
            <w:vAlign w:val="center"/>
          </w:tcPr>
          <w:p w14:paraId="0F53157C" w14:textId="0A81A4FF" w:rsidR="00E508B9" w:rsidRPr="00126468" w:rsidRDefault="007C1FBE" w:rsidP="00D624F9">
            <w:pPr>
              <w:jc w:val="center"/>
              <w:rPr>
                <w:sz w:val="20"/>
                <w:szCs w:val="20"/>
              </w:rPr>
            </w:pPr>
            <w:r>
              <w:rPr>
                <w:sz w:val="20"/>
                <w:szCs w:val="20"/>
              </w:rPr>
              <w:t>0,00</w:t>
            </w:r>
          </w:p>
        </w:tc>
        <w:tc>
          <w:tcPr>
            <w:tcW w:w="992" w:type="dxa"/>
            <w:vAlign w:val="center"/>
          </w:tcPr>
          <w:p w14:paraId="016BF524" w14:textId="2AA37F76" w:rsidR="00E508B9" w:rsidRPr="00126468" w:rsidRDefault="007C1FBE" w:rsidP="00D624F9">
            <w:pPr>
              <w:jc w:val="center"/>
              <w:rPr>
                <w:sz w:val="20"/>
                <w:szCs w:val="20"/>
              </w:rPr>
            </w:pPr>
            <w:r>
              <w:rPr>
                <w:sz w:val="20"/>
                <w:szCs w:val="20"/>
              </w:rPr>
              <w:t>0,0</w:t>
            </w:r>
          </w:p>
        </w:tc>
        <w:tc>
          <w:tcPr>
            <w:tcW w:w="1559" w:type="dxa"/>
            <w:vAlign w:val="center"/>
          </w:tcPr>
          <w:p w14:paraId="25A8174F" w14:textId="6B3C5ACD" w:rsidR="00E508B9" w:rsidRPr="00126468" w:rsidRDefault="00E508B9" w:rsidP="00D624F9">
            <w:pPr>
              <w:jc w:val="center"/>
              <w:rPr>
                <w:sz w:val="20"/>
                <w:szCs w:val="20"/>
              </w:rPr>
            </w:pPr>
            <w:r w:rsidRPr="00126468">
              <w:rPr>
                <w:sz w:val="20"/>
                <w:szCs w:val="20"/>
              </w:rPr>
              <w:t>149 714,00</w:t>
            </w:r>
          </w:p>
        </w:tc>
        <w:tc>
          <w:tcPr>
            <w:tcW w:w="993" w:type="dxa"/>
            <w:vAlign w:val="center"/>
          </w:tcPr>
          <w:p w14:paraId="3C92F224" w14:textId="29F5CFE9" w:rsidR="00E508B9" w:rsidRPr="00126468" w:rsidRDefault="000B71BB" w:rsidP="000B71BB">
            <w:pPr>
              <w:jc w:val="center"/>
              <w:rPr>
                <w:sz w:val="20"/>
                <w:szCs w:val="20"/>
              </w:rPr>
            </w:pPr>
            <w:r>
              <w:rPr>
                <w:sz w:val="20"/>
                <w:szCs w:val="20"/>
              </w:rPr>
              <w:t>0</w:t>
            </w:r>
            <w:r w:rsidR="007C1FBE">
              <w:rPr>
                <w:sz w:val="20"/>
                <w:szCs w:val="20"/>
              </w:rPr>
              <w:t>,0</w:t>
            </w:r>
          </w:p>
        </w:tc>
        <w:tc>
          <w:tcPr>
            <w:tcW w:w="1518" w:type="dxa"/>
            <w:vAlign w:val="center"/>
          </w:tcPr>
          <w:p w14:paraId="6C601625" w14:textId="74CB4BBA" w:rsidR="00E508B9" w:rsidRPr="00126468" w:rsidRDefault="007C1FBE" w:rsidP="007C1FBE">
            <w:pPr>
              <w:jc w:val="center"/>
              <w:rPr>
                <w:sz w:val="20"/>
                <w:szCs w:val="20"/>
              </w:rPr>
            </w:pPr>
            <w:r>
              <w:rPr>
                <w:sz w:val="20"/>
                <w:szCs w:val="20"/>
              </w:rPr>
              <w:t>-149 714,00</w:t>
            </w:r>
          </w:p>
        </w:tc>
      </w:tr>
      <w:tr w:rsidR="00E508B9" w:rsidRPr="00126468" w14:paraId="30B778F8" w14:textId="77777777" w:rsidTr="00CE2A0E">
        <w:trPr>
          <w:jc w:val="center"/>
        </w:trPr>
        <w:tc>
          <w:tcPr>
            <w:tcW w:w="1662" w:type="dxa"/>
          </w:tcPr>
          <w:p w14:paraId="21F9FEDD" w14:textId="77777777" w:rsidR="00E508B9" w:rsidRPr="00126468" w:rsidRDefault="00E508B9" w:rsidP="00D624F9">
            <w:pPr>
              <w:rPr>
                <w:sz w:val="22"/>
                <w:szCs w:val="22"/>
              </w:rPr>
            </w:pPr>
            <w:r w:rsidRPr="00126468">
              <w:rPr>
                <w:sz w:val="22"/>
                <w:szCs w:val="22"/>
              </w:rPr>
              <w:t>Национальная экономика</w:t>
            </w:r>
          </w:p>
        </w:tc>
        <w:tc>
          <w:tcPr>
            <w:tcW w:w="1560" w:type="dxa"/>
            <w:vAlign w:val="center"/>
          </w:tcPr>
          <w:p w14:paraId="0EB31A16" w14:textId="06E67870" w:rsidR="00E508B9" w:rsidRPr="00126468" w:rsidRDefault="007C1FBE" w:rsidP="00D624F9">
            <w:pPr>
              <w:jc w:val="center"/>
              <w:rPr>
                <w:sz w:val="20"/>
                <w:szCs w:val="20"/>
              </w:rPr>
            </w:pPr>
            <w:r>
              <w:rPr>
                <w:sz w:val="20"/>
                <w:szCs w:val="20"/>
              </w:rPr>
              <w:t>26 533 731,75</w:t>
            </w:r>
          </w:p>
        </w:tc>
        <w:tc>
          <w:tcPr>
            <w:tcW w:w="1559" w:type="dxa"/>
            <w:vAlign w:val="center"/>
          </w:tcPr>
          <w:p w14:paraId="07FC8182" w14:textId="7E729461" w:rsidR="00E508B9" w:rsidRPr="00126468" w:rsidRDefault="007C1FBE" w:rsidP="00D624F9">
            <w:pPr>
              <w:jc w:val="center"/>
              <w:rPr>
                <w:sz w:val="20"/>
                <w:szCs w:val="20"/>
              </w:rPr>
            </w:pPr>
            <w:r>
              <w:rPr>
                <w:sz w:val="20"/>
                <w:szCs w:val="20"/>
              </w:rPr>
              <w:t>26 473 025,69</w:t>
            </w:r>
          </w:p>
        </w:tc>
        <w:tc>
          <w:tcPr>
            <w:tcW w:w="992" w:type="dxa"/>
            <w:vAlign w:val="center"/>
          </w:tcPr>
          <w:p w14:paraId="7D00FE96" w14:textId="0CB35862" w:rsidR="00E508B9" w:rsidRPr="00126468" w:rsidRDefault="007C1FBE" w:rsidP="00D624F9">
            <w:pPr>
              <w:jc w:val="center"/>
              <w:rPr>
                <w:sz w:val="20"/>
                <w:szCs w:val="20"/>
              </w:rPr>
            </w:pPr>
            <w:r>
              <w:rPr>
                <w:sz w:val="20"/>
                <w:szCs w:val="20"/>
              </w:rPr>
              <w:t>99,8</w:t>
            </w:r>
          </w:p>
        </w:tc>
        <w:tc>
          <w:tcPr>
            <w:tcW w:w="1559" w:type="dxa"/>
            <w:vAlign w:val="center"/>
          </w:tcPr>
          <w:p w14:paraId="2A33C0B2" w14:textId="5AAC68F1" w:rsidR="00E508B9" w:rsidRPr="00126468" w:rsidRDefault="00E508B9" w:rsidP="00D624F9">
            <w:pPr>
              <w:jc w:val="center"/>
              <w:rPr>
                <w:sz w:val="20"/>
                <w:szCs w:val="20"/>
              </w:rPr>
            </w:pPr>
            <w:r w:rsidRPr="00126468">
              <w:rPr>
                <w:sz w:val="20"/>
                <w:szCs w:val="20"/>
              </w:rPr>
              <w:t>10 323 914,67</w:t>
            </w:r>
          </w:p>
        </w:tc>
        <w:tc>
          <w:tcPr>
            <w:tcW w:w="993" w:type="dxa"/>
            <w:vAlign w:val="center"/>
          </w:tcPr>
          <w:p w14:paraId="1E743E6A" w14:textId="1A1D2E4E" w:rsidR="00E508B9" w:rsidRPr="00126468" w:rsidRDefault="007C1FBE" w:rsidP="007C1FBE">
            <w:pPr>
              <w:jc w:val="center"/>
              <w:rPr>
                <w:sz w:val="20"/>
                <w:szCs w:val="20"/>
              </w:rPr>
            </w:pPr>
            <w:r>
              <w:rPr>
                <w:sz w:val="20"/>
                <w:szCs w:val="20"/>
              </w:rPr>
              <w:t>61,0</w:t>
            </w:r>
          </w:p>
        </w:tc>
        <w:tc>
          <w:tcPr>
            <w:tcW w:w="1518" w:type="dxa"/>
            <w:vAlign w:val="center"/>
          </w:tcPr>
          <w:p w14:paraId="6C8B2280" w14:textId="0FDA0835" w:rsidR="00E508B9" w:rsidRPr="00126468" w:rsidRDefault="007C1FBE" w:rsidP="00D624F9">
            <w:pPr>
              <w:jc w:val="center"/>
              <w:rPr>
                <w:sz w:val="20"/>
                <w:szCs w:val="20"/>
              </w:rPr>
            </w:pPr>
            <w:r>
              <w:rPr>
                <w:sz w:val="20"/>
                <w:szCs w:val="20"/>
              </w:rPr>
              <w:t>16 149 111,02</w:t>
            </w:r>
          </w:p>
        </w:tc>
      </w:tr>
      <w:tr w:rsidR="00E508B9" w:rsidRPr="00126468" w14:paraId="4CAFD0E7" w14:textId="77777777" w:rsidTr="00CE2A0E">
        <w:trPr>
          <w:jc w:val="center"/>
        </w:trPr>
        <w:tc>
          <w:tcPr>
            <w:tcW w:w="1662" w:type="dxa"/>
          </w:tcPr>
          <w:p w14:paraId="09A88E4D" w14:textId="77777777" w:rsidR="00E508B9" w:rsidRPr="00126468" w:rsidRDefault="00E508B9" w:rsidP="00D624F9">
            <w:pPr>
              <w:rPr>
                <w:sz w:val="22"/>
                <w:szCs w:val="22"/>
              </w:rPr>
            </w:pPr>
            <w:r w:rsidRPr="00126468">
              <w:rPr>
                <w:sz w:val="22"/>
                <w:szCs w:val="22"/>
              </w:rPr>
              <w:t>Жилищно-коммунальное хозяйство</w:t>
            </w:r>
          </w:p>
        </w:tc>
        <w:tc>
          <w:tcPr>
            <w:tcW w:w="1560" w:type="dxa"/>
            <w:vAlign w:val="center"/>
          </w:tcPr>
          <w:p w14:paraId="2267C909" w14:textId="3212AE66" w:rsidR="00E508B9" w:rsidRPr="00126468" w:rsidRDefault="007C1FBE" w:rsidP="00D624F9">
            <w:pPr>
              <w:jc w:val="center"/>
              <w:rPr>
                <w:sz w:val="20"/>
                <w:szCs w:val="20"/>
              </w:rPr>
            </w:pPr>
            <w:r>
              <w:rPr>
                <w:sz w:val="20"/>
                <w:szCs w:val="20"/>
              </w:rPr>
              <w:t>58 018 360,00</w:t>
            </w:r>
          </w:p>
        </w:tc>
        <w:tc>
          <w:tcPr>
            <w:tcW w:w="1559" w:type="dxa"/>
            <w:vAlign w:val="center"/>
          </w:tcPr>
          <w:p w14:paraId="0298266E" w14:textId="12BA548C" w:rsidR="00E508B9" w:rsidRPr="00126468" w:rsidRDefault="007C1FBE" w:rsidP="00D624F9">
            <w:pPr>
              <w:jc w:val="center"/>
              <w:rPr>
                <w:sz w:val="20"/>
                <w:szCs w:val="20"/>
              </w:rPr>
            </w:pPr>
            <w:r>
              <w:rPr>
                <w:sz w:val="20"/>
                <w:szCs w:val="20"/>
              </w:rPr>
              <w:t>52 915 439,57</w:t>
            </w:r>
          </w:p>
        </w:tc>
        <w:tc>
          <w:tcPr>
            <w:tcW w:w="992" w:type="dxa"/>
            <w:vAlign w:val="center"/>
          </w:tcPr>
          <w:p w14:paraId="2206FA5E" w14:textId="114A4751" w:rsidR="00E508B9" w:rsidRPr="00126468" w:rsidRDefault="007C1FBE" w:rsidP="00D624F9">
            <w:pPr>
              <w:jc w:val="center"/>
              <w:rPr>
                <w:sz w:val="20"/>
                <w:szCs w:val="20"/>
              </w:rPr>
            </w:pPr>
            <w:r>
              <w:rPr>
                <w:sz w:val="20"/>
                <w:szCs w:val="20"/>
              </w:rPr>
              <w:t>91,2</w:t>
            </w:r>
          </w:p>
        </w:tc>
        <w:tc>
          <w:tcPr>
            <w:tcW w:w="1559" w:type="dxa"/>
            <w:vAlign w:val="center"/>
          </w:tcPr>
          <w:p w14:paraId="00BFA8AB" w14:textId="56A6239B" w:rsidR="00E508B9" w:rsidRPr="00126468" w:rsidRDefault="00E508B9" w:rsidP="00D624F9">
            <w:pPr>
              <w:jc w:val="center"/>
              <w:rPr>
                <w:sz w:val="20"/>
                <w:szCs w:val="20"/>
              </w:rPr>
            </w:pPr>
            <w:r w:rsidRPr="00126468">
              <w:rPr>
                <w:sz w:val="20"/>
                <w:szCs w:val="20"/>
              </w:rPr>
              <w:t>89 646 143,20</w:t>
            </w:r>
          </w:p>
        </w:tc>
        <w:tc>
          <w:tcPr>
            <w:tcW w:w="993" w:type="dxa"/>
            <w:vAlign w:val="center"/>
          </w:tcPr>
          <w:p w14:paraId="53B65B4C" w14:textId="1850E46E" w:rsidR="00E508B9" w:rsidRPr="00126468" w:rsidRDefault="004C5DD2" w:rsidP="00D624F9">
            <w:pPr>
              <w:jc w:val="center"/>
              <w:rPr>
                <w:sz w:val="20"/>
                <w:szCs w:val="20"/>
              </w:rPr>
            </w:pPr>
            <w:r>
              <w:rPr>
                <w:sz w:val="20"/>
                <w:szCs w:val="20"/>
              </w:rPr>
              <w:t>-69,4</w:t>
            </w:r>
          </w:p>
        </w:tc>
        <w:tc>
          <w:tcPr>
            <w:tcW w:w="1518" w:type="dxa"/>
            <w:vAlign w:val="center"/>
          </w:tcPr>
          <w:p w14:paraId="15D94EC6" w14:textId="4E69B2A0" w:rsidR="00E508B9" w:rsidRPr="00126468" w:rsidRDefault="004C5DD2" w:rsidP="00D624F9">
            <w:pPr>
              <w:jc w:val="center"/>
              <w:rPr>
                <w:sz w:val="20"/>
                <w:szCs w:val="20"/>
              </w:rPr>
            </w:pPr>
            <w:r>
              <w:rPr>
                <w:sz w:val="20"/>
                <w:szCs w:val="20"/>
              </w:rPr>
              <w:t>-36 730 703,63</w:t>
            </w:r>
          </w:p>
        </w:tc>
      </w:tr>
      <w:tr w:rsidR="00E508B9" w:rsidRPr="00126468" w14:paraId="7FF10AB4" w14:textId="77777777" w:rsidTr="00CE2A0E">
        <w:trPr>
          <w:jc w:val="center"/>
        </w:trPr>
        <w:tc>
          <w:tcPr>
            <w:tcW w:w="1662" w:type="dxa"/>
          </w:tcPr>
          <w:p w14:paraId="0FEE18FE" w14:textId="77777777" w:rsidR="00E508B9" w:rsidRPr="00126468" w:rsidRDefault="00E508B9" w:rsidP="00D624F9">
            <w:pPr>
              <w:rPr>
                <w:sz w:val="22"/>
                <w:szCs w:val="22"/>
              </w:rPr>
            </w:pPr>
            <w:r w:rsidRPr="00126468">
              <w:rPr>
                <w:sz w:val="22"/>
                <w:szCs w:val="22"/>
              </w:rPr>
              <w:t>Образование</w:t>
            </w:r>
          </w:p>
        </w:tc>
        <w:tc>
          <w:tcPr>
            <w:tcW w:w="1560" w:type="dxa"/>
            <w:vAlign w:val="center"/>
          </w:tcPr>
          <w:p w14:paraId="3C419167" w14:textId="02E4EF21" w:rsidR="00E508B9" w:rsidRPr="00126468" w:rsidRDefault="004C5DD2" w:rsidP="00D624F9">
            <w:pPr>
              <w:jc w:val="center"/>
              <w:rPr>
                <w:sz w:val="20"/>
                <w:szCs w:val="20"/>
              </w:rPr>
            </w:pPr>
            <w:r>
              <w:rPr>
                <w:sz w:val="20"/>
                <w:szCs w:val="20"/>
              </w:rPr>
              <w:t>501 955 421,82</w:t>
            </w:r>
          </w:p>
        </w:tc>
        <w:tc>
          <w:tcPr>
            <w:tcW w:w="1559" w:type="dxa"/>
            <w:vAlign w:val="center"/>
          </w:tcPr>
          <w:p w14:paraId="3A74010C" w14:textId="385D7E99" w:rsidR="00E508B9" w:rsidRPr="00126468" w:rsidRDefault="004C5DD2" w:rsidP="00D624F9">
            <w:pPr>
              <w:jc w:val="center"/>
              <w:rPr>
                <w:sz w:val="20"/>
                <w:szCs w:val="20"/>
              </w:rPr>
            </w:pPr>
            <w:r>
              <w:rPr>
                <w:sz w:val="20"/>
                <w:szCs w:val="20"/>
              </w:rPr>
              <w:t>494 196 672,57</w:t>
            </w:r>
          </w:p>
        </w:tc>
        <w:tc>
          <w:tcPr>
            <w:tcW w:w="992" w:type="dxa"/>
            <w:vAlign w:val="center"/>
          </w:tcPr>
          <w:p w14:paraId="0F590107" w14:textId="0D5C9935" w:rsidR="00E508B9" w:rsidRPr="00126468" w:rsidRDefault="004C5DD2" w:rsidP="00D624F9">
            <w:pPr>
              <w:jc w:val="center"/>
              <w:rPr>
                <w:sz w:val="20"/>
                <w:szCs w:val="20"/>
              </w:rPr>
            </w:pPr>
            <w:r>
              <w:rPr>
                <w:sz w:val="20"/>
                <w:szCs w:val="20"/>
              </w:rPr>
              <w:t>98,5</w:t>
            </w:r>
          </w:p>
        </w:tc>
        <w:tc>
          <w:tcPr>
            <w:tcW w:w="1559" w:type="dxa"/>
            <w:vAlign w:val="center"/>
          </w:tcPr>
          <w:p w14:paraId="648930F3" w14:textId="210F0FBA" w:rsidR="00E508B9" w:rsidRPr="00126468" w:rsidRDefault="00E508B9" w:rsidP="00D624F9">
            <w:pPr>
              <w:jc w:val="center"/>
              <w:rPr>
                <w:sz w:val="20"/>
                <w:szCs w:val="20"/>
              </w:rPr>
            </w:pPr>
            <w:r w:rsidRPr="00126468">
              <w:rPr>
                <w:sz w:val="20"/>
                <w:szCs w:val="20"/>
              </w:rPr>
              <w:t>432 348 143,22</w:t>
            </w:r>
          </w:p>
        </w:tc>
        <w:tc>
          <w:tcPr>
            <w:tcW w:w="993" w:type="dxa"/>
            <w:vAlign w:val="center"/>
          </w:tcPr>
          <w:p w14:paraId="7E27B816" w14:textId="346E3922" w:rsidR="00E508B9" w:rsidRPr="00126468" w:rsidRDefault="004C5DD2" w:rsidP="00D624F9">
            <w:pPr>
              <w:jc w:val="center"/>
              <w:rPr>
                <w:sz w:val="20"/>
                <w:szCs w:val="20"/>
              </w:rPr>
            </w:pPr>
            <w:r>
              <w:rPr>
                <w:sz w:val="20"/>
                <w:szCs w:val="20"/>
              </w:rPr>
              <w:t>12,5</w:t>
            </w:r>
          </w:p>
        </w:tc>
        <w:tc>
          <w:tcPr>
            <w:tcW w:w="1518" w:type="dxa"/>
            <w:vAlign w:val="center"/>
          </w:tcPr>
          <w:p w14:paraId="54CE0DB7" w14:textId="22CE375D" w:rsidR="00E508B9" w:rsidRPr="00126468" w:rsidRDefault="004C5DD2" w:rsidP="00D624F9">
            <w:pPr>
              <w:jc w:val="center"/>
              <w:rPr>
                <w:sz w:val="20"/>
                <w:szCs w:val="20"/>
              </w:rPr>
            </w:pPr>
            <w:r>
              <w:rPr>
                <w:sz w:val="20"/>
                <w:szCs w:val="20"/>
              </w:rPr>
              <w:t>61 848 529,35</w:t>
            </w:r>
          </w:p>
        </w:tc>
      </w:tr>
      <w:tr w:rsidR="00E508B9" w:rsidRPr="00126468" w14:paraId="5ADC7892" w14:textId="77777777" w:rsidTr="00CE2A0E">
        <w:trPr>
          <w:jc w:val="center"/>
        </w:trPr>
        <w:tc>
          <w:tcPr>
            <w:tcW w:w="1662" w:type="dxa"/>
          </w:tcPr>
          <w:p w14:paraId="5D34AACD" w14:textId="77777777" w:rsidR="00E508B9" w:rsidRPr="00126468" w:rsidRDefault="00E508B9" w:rsidP="00D624F9">
            <w:pPr>
              <w:rPr>
                <w:sz w:val="22"/>
                <w:szCs w:val="22"/>
              </w:rPr>
            </w:pPr>
            <w:r w:rsidRPr="00126468">
              <w:rPr>
                <w:sz w:val="22"/>
                <w:szCs w:val="22"/>
              </w:rPr>
              <w:t>Культура, кинематография</w:t>
            </w:r>
          </w:p>
        </w:tc>
        <w:tc>
          <w:tcPr>
            <w:tcW w:w="1560" w:type="dxa"/>
            <w:vAlign w:val="center"/>
          </w:tcPr>
          <w:p w14:paraId="48896DC9" w14:textId="02C9E147" w:rsidR="00E508B9" w:rsidRPr="00126468" w:rsidRDefault="004C5DD2" w:rsidP="00D624F9">
            <w:pPr>
              <w:jc w:val="center"/>
              <w:rPr>
                <w:sz w:val="20"/>
                <w:szCs w:val="20"/>
              </w:rPr>
            </w:pPr>
            <w:r>
              <w:rPr>
                <w:sz w:val="20"/>
                <w:szCs w:val="20"/>
              </w:rPr>
              <w:t>39 303 032,29</w:t>
            </w:r>
          </w:p>
        </w:tc>
        <w:tc>
          <w:tcPr>
            <w:tcW w:w="1559" w:type="dxa"/>
            <w:vAlign w:val="center"/>
          </w:tcPr>
          <w:p w14:paraId="5B45A6C3" w14:textId="72AFAFD9" w:rsidR="00E508B9" w:rsidRPr="00126468" w:rsidRDefault="004C5DD2" w:rsidP="004C5DD2">
            <w:pPr>
              <w:jc w:val="center"/>
              <w:rPr>
                <w:sz w:val="20"/>
                <w:szCs w:val="20"/>
              </w:rPr>
            </w:pPr>
            <w:r>
              <w:rPr>
                <w:sz w:val="20"/>
                <w:szCs w:val="20"/>
              </w:rPr>
              <w:t>39 295 507,09</w:t>
            </w:r>
          </w:p>
        </w:tc>
        <w:tc>
          <w:tcPr>
            <w:tcW w:w="992" w:type="dxa"/>
            <w:vAlign w:val="center"/>
          </w:tcPr>
          <w:p w14:paraId="1A1B7284" w14:textId="7B610031" w:rsidR="00E508B9" w:rsidRPr="00126468" w:rsidRDefault="004C5DD2" w:rsidP="00D624F9">
            <w:pPr>
              <w:jc w:val="center"/>
              <w:rPr>
                <w:sz w:val="20"/>
                <w:szCs w:val="20"/>
              </w:rPr>
            </w:pPr>
            <w:r>
              <w:rPr>
                <w:sz w:val="20"/>
                <w:szCs w:val="20"/>
              </w:rPr>
              <w:t>99,9</w:t>
            </w:r>
          </w:p>
        </w:tc>
        <w:tc>
          <w:tcPr>
            <w:tcW w:w="1559" w:type="dxa"/>
            <w:vAlign w:val="center"/>
          </w:tcPr>
          <w:p w14:paraId="2A04E61B" w14:textId="44E250BE" w:rsidR="00E508B9" w:rsidRPr="00126468" w:rsidRDefault="00E508B9" w:rsidP="00D624F9">
            <w:pPr>
              <w:jc w:val="center"/>
              <w:rPr>
                <w:sz w:val="20"/>
                <w:szCs w:val="20"/>
              </w:rPr>
            </w:pPr>
            <w:r w:rsidRPr="00126468">
              <w:rPr>
                <w:sz w:val="20"/>
                <w:szCs w:val="20"/>
              </w:rPr>
              <w:t>34 199 212,33</w:t>
            </w:r>
          </w:p>
        </w:tc>
        <w:tc>
          <w:tcPr>
            <w:tcW w:w="993" w:type="dxa"/>
            <w:vAlign w:val="center"/>
          </w:tcPr>
          <w:p w14:paraId="18FC5D79" w14:textId="58FA164F" w:rsidR="00E508B9" w:rsidRPr="00126468" w:rsidRDefault="004C5DD2" w:rsidP="00D624F9">
            <w:pPr>
              <w:jc w:val="center"/>
              <w:rPr>
                <w:sz w:val="20"/>
                <w:szCs w:val="20"/>
              </w:rPr>
            </w:pPr>
            <w:r>
              <w:rPr>
                <w:sz w:val="20"/>
                <w:szCs w:val="20"/>
              </w:rPr>
              <w:t>13,0</w:t>
            </w:r>
          </w:p>
        </w:tc>
        <w:tc>
          <w:tcPr>
            <w:tcW w:w="1518" w:type="dxa"/>
            <w:vAlign w:val="center"/>
          </w:tcPr>
          <w:p w14:paraId="249A9F42" w14:textId="0AF663EB" w:rsidR="00E508B9" w:rsidRPr="00126468" w:rsidRDefault="004C5DD2" w:rsidP="00D624F9">
            <w:pPr>
              <w:jc w:val="center"/>
              <w:rPr>
                <w:sz w:val="20"/>
                <w:szCs w:val="20"/>
              </w:rPr>
            </w:pPr>
            <w:r>
              <w:rPr>
                <w:sz w:val="20"/>
                <w:szCs w:val="20"/>
              </w:rPr>
              <w:t>5 096 294,76</w:t>
            </w:r>
          </w:p>
        </w:tc>
      </w:tr>
      <w:tr w:rsidR="00E508B9" w:rsidRPr="00126468" w14:paraId="2A5A5BCD" w14:textId="77777777" w:rsidTr="00CE2A0E">
        <w:trPr>
          <w:jc w:val="center"/>
        </w:trPr>
        <w:tc>
          <w:tcPr>
            <w:tcW w:w="1662" w:type="dxa"/>
          </w:tcPr>
          <w:p w14:paraId="452F4DCD" w14:textId="77777777" w:rsidR="00E508B9" w:rsidRPr="00126468" w:rsidRDefault="00E508B9" w:rsidP="00D624F9">
            <w:pPr>
              <w:rPr>
                <w:sz w:val="22"/>
                <w:szCs w:val="22"/>
              </w:rPr>
            </w:pPr>
            <w:r w:rsidRPr="00126468">
              <w:rPr>
                <w:sz w:val="22"/>
                <w:szCs w:val="22"/>
              </w:rPr>
              <w:t>Социальная политика</w:t>
            </w:r>
          </w:p>
        </w:tc>
        <w:tc>
          <w:tcPr>
            <w:tcW w:w="1560" w:type="dxa"/>
            <w:vAlign w:val="center"/>
          </w:tcPr>
          <w:p w14:paraId="42C887CA" w14:textId="6AE8754C" w:rsidR="00E508B9" w:rsidRPr="00126468" w:rsidRDefault="004C5DD2" w:rsidP="00D624F9">
            <w:pPr>
              <w:jc w:val="center"/>
              <w:rPr>
                <w:sz w:val="20"/>
                <w:szCs w:val="20"/>
              </w:rPr>
            </w:pPr>
            <w:r>
              <w:rPr>
                <w:sz w:val="20"/>
                <w:szCs w:val="20"/>
              </w:rPr>
              <w:t>19 164 855,00</w:t>
            </w:r>
          </w:p>
        </w:tc>
        <w:tc>
          <w:tcPr>
            <w:tcW w:w="1559" w:type="dxa"/>
            <w:vAlign w:val="center"/>
          </w:tcPr>
          <w:p w14:paraId="220E33D1" w14:textId="34B13823" w:rsidR="00E508B9" w:rsidRPr="00126468" w:rsidRDefault="004C5DD2" w:rsidP="00D624F9">
            <w:pPr>
              <w:jc w:val="center"/>
              <w:rPr>
                <w:sz w:val="20"/>
                <w:szCs w:val="20"/>
              </w:rPr>
            </w:pPr>
            <w:r>
              <w:rPr>
                <w:sz w:val="20"/>
                <w:szCs w:val="20"/>
              </w:rPr>
              <w:t>18 530 990,55</w:t>
            </w:r>
          </w:p>
        </w:tc>
        <w:tc>
          <w:tcPr>
            <w:tcW w:w="992" w:type="dxa"/>
            <w:vAlign w:val="center"/>
          </w:tcPr>
          <w:p w14:paraId="15E68DD4" w14:textId="0DC36C23" w:rsidR="00E508B9" w:rsidRPr="00126468" w:rsidRDefault="004C5DD2" w:rsidP="00D624F9">
            <w:pPr>
              <w:jc w:val="center"/>
              <w:rPr>
                <w:sz w:val="20"/>
                <w:szCs w:val="20"/>
              </w:rPr>
            </w:pPr>
            <w:r>
              <w:rPr>
                <w:sz w:val="20"/>
                <w:szCs w:val="20"/>
              </w:rPr>
              <w:t>96,7</w:t>
            </w:r>
          </w:p>
        </w:tc>
        <w:tc>
          <w:tcPr>
            <w:tcW w:w="1559" w:type="dxa"/>
            <w:vAlign w:val="center"/>
          </w:tcPr>
          <w:p w14:paraId="48DBBAA2" w14:textId="3A028360" w:rsidR="00E508B9" w:rsidRPr="00126468" w:rsidRDefault="00E508B9" w:rsidP="00D624F9">
            <w:pPr>
              <w:jc w:val="center"/>
              <w:rPr>
                <w:sz w:val="20"/>
                <w:szCs w:val="20"/>
              </w:rPr>
            </w:pPr>
            <w:r w:rsidRPr="00126468">
              <w:rPr>
                <w:sz w:val="20"/>
                <w:szCs w:val="20"/>
              </w:rPr>
              <w:t>19 567 251,94</w:t>
            </w:r>
          </w:p>
        </w:tc>
        <w:tc>
          <w:tcPr>
            <w:tcW w:w="993" w:type="dxa"/>
            <w:vAlign w:val="center"/>
          </w:tcPr>
          <w:p w14:paraId="3093B0AB" w14:textId="44185AD1" w:rsidR="00E508B9" w:rsidRPr="00126468" w:rsidRDefault="00E508B9" w:rsidP="004C5DD2">
            <w:pPr>
              <w:jc w:val="center"/>
              <w:rPr>
                <w:sz w:val="20"/>
                <w:szCs w:val="20"/>
              </w:rPr>
            </w:pPr>
            <w:r w:rsidRPr="00126468">
              <w:rPr>
                <w:sz w:val="20"/>
                <w:szCs w:val="20"/>
              </w:rPr>
              <w:t>-</w:t>
            </w:r>
            <w:r w:rsidR="004C5DD2">
              <w:rPr>
                <w:sz w:val="20"/>
                <w:szCs w:val="20"/>
              </w:rPr>
              <w:t>5,6</w:t>
            </w:r>
          </w:p>
        </w:tc>
        <w:tc>
          <w:tcPr>
            <w:tcW w:w="1518" w:type="dxa"/>
            <w:vAlign w:val="center"/>
          </w:tcPr>
          <w:p w14:paraId="2CED6577" w14:textId="725650EF" w:rsidR="00E508B9" w:rsidRPr="00126468" w:rsidRDefault="00E508B9" w:rsidP="004C5DD2">
            <w:pPr>
              <w:jc w:val="center"/>
              <w:rPr>
                <w:sz w:val="20"/>
                <w:szCs w:val="20"/>
              </w:rPr>
            </w:pPr>
            <w:r w:rsidRPr="00126468">
              <w:rPr>
                <w:sz w:val="20"/>
                <w:szCs w:val="20"/>
              </w:rPr>
              <w:t>-</w:t>
            </w:r>
            <w:r w:rsidR="004C5DD2">
              <w:rPr>
                <w:sz w:val="20"/>
                <w:szCs w:val="20"/>
              </w:rPr>
              <w:t>1 036 261,39</w:t>
            </w:r>
          </w:p>
        </w:tc>
      </w:tr>
      <w:tr w:rsidR="00E508B9" w:rsidRPr="00126468" w14:paraId="79833544" w14:textId="77777777" w:rsidTr="00CE2A0E">
        <w:trPr>
          <w:jc w:val="center"/>
        </w:trPr>
        <w:tc>
          <w:tcPr>
            <w:tcW w:w="1662" w:type="dxa"/>
          </w:tcPr>
          <w:p w14:paraId="67808B95" w14:textId="77777777" w:rsidR="00E508B9" w:rsidRPr="00126468" w:rsidRDefault="00E508B9" w:rsidP="00D624F9">
            <w:pPr>
              <w:rPr>
                <w:sz w:val="22"/>
                <w:szCs w:val="22"/>
              </w:rPr>
            </w:pPr>
            <w:r w:rsidRPr="00126468">
              <w:rPr>
                <w:sz w:val="22"/>
                <w:szCs w:val="22"/>
              </w:rPr>
              <w:t>Физическая культура и спорт</w:t>
            </w:r>
          </w:p>
        </w:tc>
        <w:tc>
          <w:tcPr>
            <w:tcW w:w="1560" w:type="dxa"/>
            <w:vAlign w:val="center"/>
          </w:tcPr>
          <w:p w14:paraId="4977B13D" w14:textId="0B9BEF08" w:rsidR="00E508B9" w:rsidRPr="00126468" w:rsidRDefault="004C5DD2" w:rsidP="00D624F9">
            <w:pPr>
              <w:jc w:val="center"/>
              <w:rPr>
                <w:sz w:val="20"/>
                <w:szCs w:val="20"/>
              </w:rPr>
            </w:pPr>
            <w:r>
              <w:rPr>
                <w:sz w:val="20"/>
                <w:szCs w:val="20"/>
              </w:rPr>
              <w:t>27 604 862,00</w:t>
            </w:r>
          </w:p>
        </w:tc>
        <w:tc>
          <w:tcPr>
            <w:tcW w:w="1559" w:type="dxa"/>
            <w:vAlign w:val="center"/>
          </w:tcPr>
          <w:p w14:paraId="0FD75066" w14:textId="1FF3ECC9" w:rsidR="00E508B9" w:rsidRPr="00126468" w:rsidRDefault="004C5DD2" w:rsidP="004C5DD2">
            <w:pPr>
              <w:jc w:val="center"/>
              <w:rPr>
                <w:sz w:val="20"/>
                <w:szCs w:val="20"/>
              </w:rPr>
            </w:pPr>
            <w:r>
              <w:rPr>
                <w:sz w:val="20"/>
                <w:szCs w:val="20"/>
              </w:rPr>
              <w:t>26 896 608,30</w:t>
            </w:r>
          </w:p>
        </w:tc>
        <w:tc>
          <w:tcPr>
            <w:tcW w:w="992" w:type="dxa"/>
            <w:vAlign w:val="center"/>
          </w:tcPr>
          <w:p w14:paraId="5234075C" w14:textId="6BCF9490" w:rsidR="00E508B9" w:rsidRPr="00126468" w:rsidRDefault="004C5DD2" w:rsidP="00D624F9">
            <w:pPr>
              <w:jc w:val="center"/>
              <w:rPr>
                <w:sz w:val="20"/>
                <w:szCs w:val="20"/>
              </w:rPr>
            </w:pPr>
            <w:r>
              <w:rPr>
                <w:sz w:val="20"/>
                <w:szCs w:val="20"/>
              </w:rPr>
              <w:t>97,4</w:t>
            </w:r>
          </w:p>
        </w:tc>
        <w:tc>
          <w:tcPr>
            <w:tcW w:w="1559" w:type="dxa"/>
            <w:vAlign w:val="center"/>
          </w:tcPr>
          <w:p w14:paraId="310B3801" w14:textId="1FB3C70A" w:rsidR="00E508B9" w:rsidRPr="00126468" w:rsidRDefault="00E508B9" w:rsidP="00D624F9">
            <w:pPr>
              <w:jc w:val="center"/>
              <w:rPr>
                <w:sz w:val="20"/>
                <w:szCs w:val="20"/>
              </w:rPr>
            </w:pPr>
            <w:r w:rsidRPr="00126468">
              <w:rPr>
                <w:sz w:val="20"/>
                <w:szCs w:val="20"/>
              </w:rPr>
              <w:t>41 791 695,00</w:t>
            </w:r>
          </w:p>
        </w:tc>
        <w:tc>
          <w:tcPr>
            <w:tcW w:w="993" w:type="dxa"/>
            <w:vAlign w:val="center"/>
          </w:tcPr>
          <w:p w14:paraId="16704134" w14:textId="0B0BC688" w:rsidR="00E508B9" w:rsidRPr="00126468" w:rsidRDefault="00A71E21" w:rsidP="00D624F9">
            <w:pPr>
              <w:jc w:val="center"/>
              <w:rPr>
                <w:sz w:val="20"/>
                <w:szCs w:val="20"/>
              </w:rPr>
            </w:pPr>
            <w:r>
              <w:rPr>
                <w:sz w:val="20"/>
                <w:szCs w:val="20"/>
              </w:rPr>
              <w:t>-55,4</w:t>
            </w:r>
          </w:p>
        </w:tc>
        <w:tc>
          <w:tcPr>
            <w:tcW w:w="1518" w:type="dxa"/>
            <w:vAlign w:val="center"/>
          </w:tcPr>
          <w:p w14:paraId="6B821C43" w14:textId="12BA8B46" w:rsidR="00E508B9" w:rsidRPr="00126468" w:rsidRDefault="00A71E21" w:rsidP="00D624F9">
            <w:pPr>
              <w:jc w:val="center"/>
              <w:rPr>
                <w:sz w:val="20"/>
                <w:szCs w:val="20"/>
              </w:rPr>
            </w:pPr>
            <w:r>
              <w:rPr>
                <w:sz w:val="20"/>
                <w:szCs w:val="20"/>
              </w:rPr>
              <w:t>-14 895 086,70</w:t>
            </w:r>
          </w:p>
        </w:tc>
      </w:tr>
      <w:tr w:rsidR="00E508B9" w:rsidRPr="00126468" w14:paraId="4DF13148" w14:textId="77777777" w:rsidTr="00CE2A0E">
        <w:trPr>
          <w:jc w:val="center"/>
        </w:trPr>
        <w:tc>
          <w:tcPr>
            <w:tcW w:w="1662" w:type="dxa"/>
          </w:tcPr>
          <w:p w14:paraId="399F6684" w14:textId="77777777" w:rsidR="00E508B9" w:rsidRPr="00126468" w:rsidRDefault="00E508B9" w:rsidP="00D624F9">
            <w:pPr>
              <w:rPr>
                <w:sz w:val="22"/>
                <w:szCs w:val="22"/>
              </w:rPr>
            </w:pPr>
            <w:r w:rsidRPr="00126468">
              <w:rPr>
                <w:sz w:val="22"/>
                <w:szCs w:val="22"/>
              </w:rPr>
              <w:t>Средства массовой информации</w:t>
            </w:r>
          </w:p>
        </w:tc>
        <w:tc>
          <w:tcPr>
            <w:tcW w:w="1560" w:type="dxa"/>
            <w:vAlign w:val="center"/>
          </w:tcPr>
          <w:p w14:paraId="332CB6B0" w14:textId="13E396EE" w:rsidR="00E508B9" w:rsidRPr="00126468" w:rsidRDefault="00A71E21" w:rsidP="00D624F9">
            <w:pPr>
              <w:jc w:val="center"/>
              <w:rPr>
                <w:sz w:val="20"/>
                <w:szCs w:val="20"/>
              </w:rPr>
            </w:pPr>
            <w:r>
              <w:rPr>
                <w:sz w:val="20"/>
                <w:szCs w:val="20"/>
              </w:rPr>
              <w:t>0,00</w:t>
            </w:r>
          </w:p>
        </w:tc>
        <w:tc>
          <w:tcPr>
            <w:tcW w:w="1559" w:type="dxa"/>
            <w:vAlign w:val="center"/>
          </w:tcPr>
          <w:p w14:paraId="55694485" w14:textId="1D21DEB6" w:rsidR="00E508B9" w:rsidRPr="00126468" w:rsidRDefault="00A71E21" w:rsidP="00D624F9">
            <w:pPr>
              <w:jc w:val="center"/>
              <w:rPr>
                <w:sz w:val="20"/>
                <w:szCs w:val="20"/>
              </w:rPr>
            </w:pPr>
            <w:r>
              <w:rPr>
                <w:sz w:val="20"/>
                <w:szCs w:val="20"/>
              </w:rPr>
              <w:t>0,00</w:t>
            </w:r>
          </w:p>
        </w:tc>
        <w:tc>
          <w:tcPr>
            <w:tcW w:w="992" w:type="dxa"/>
            <w:vAlign w:val="center"/>
          </w:tcPr>
          <w:p w14:paraId="42768034" w14:textId="3769B313" w:rsidR="00E508B9" w:rsidRPr="00126468" w:rsidRDefault="00A71E21" w:rsidP="00D624F9">
            <w:pPr>
              <w:jc w:val="center"/>
              <w:rPr>
                <w:sz w:val="20"/>
                <w:szCs w:val="20"/>
              </w:rPr>
            </w:pPr>
            <w:r>
              <w:rPr>
                <w:sz w:val="20"/>
                <w:szCs w:val="20"/>
              </w:rPr>
              <w:t>0,0</w:t>
            </w:r>
          </w:p>
        </w:tc>
        <w:tc>
          <w:tcPr>
            <w:tcW w:w="1559" w:type="dxa"/>
            <w:vAlign w:val="center"/>
          </w:tcPr>
          <w:p w14:paraId="57211538" w14:textId="22A1410D" w:rsidR="00E508B9" w:rsidRPr="00126468" w:rsidRDefault="00E508B9" w:rsidP="00D624F9">
            <w:pPr>
              <w:jc w:val="center"/>
              <w:rPr>
                <w:sz w:val="20"/>
                <w:szCs w:val="20"/>
              </w:rPr>
            </w:pPr>
            <w:r w:rsidRPr="00126468">
              <w:rPr>
                <w:sz w:val="20"/>
                <w:szCs w:val="20"/>
              </w:rPr>
              <w:t>301 741,86</w:t>
            </w:r>
          </w:p>
        </w:tc>
        <w:tc>
          <w:tcPr>
            <w:tcW w:w="993" w:type="dxa"/>
            <w:vAlign w:val="center"/>
          </w:tcPr>
          <w:p w14:paraId="2B37E661" w14:textId="6A4DFC4D" w:rsidR="00E508B9" w:rsidRPr="00126468" w:rsidRDefault="00A71E21" w:rsidP="000B71BB">
            <w:pPr>
              <w:jc w:val="center"/>
              <w:rPr>
                <w:sz w:val="20"/>
                <w:szCs w:val="20"/>
              </w:rPr>
            </w:pPr>
            <w:r>
              <w:rPr>
                <w:sz w:val="20"/>
                <w:szCs w:val="20"/>
              </w:rPr>
              <w:t>0,0</w:t>
            </w:r>
          </w:p>
        </w:tc>
        <w:tc>
          <w:tcPr>
            <w:tcW w:w="1518" w:type="dxa"/>
            <w:vAlign w:val="center"/>
          </w:tcPr>
          <w:p w14:paraId="1A8DD355" w14:textId="42CAB24A" w:rsidR="00E508B9" w:rsidRPr="00126468" w:rsidRDefault="00A71E21" w:rsidP="00D624F9">
            <w:pPr>
              <w:jc w:val="center"/>
              <w:rPr>
                <w:sz w:val="20"/>
                <w:szCs w:val="20"/>
              </w:rPr>
            </w:pPr>
            <w:r>
              <w:rPr>
                <w:sz w:val="20"/>
                <w:szCs w:val="20"/>
              </w:rPr>
              <w:t>-301 741,86</w:t>
            </w:r>
          </w:p>
        </w:tc>
      </w:tr>
      <w:tr w:rsidR="00E508B9" w:rsidRPr="00126468" w14:paraId="6F90D2B3" w14:textId="77777777" w:rsidTr="00CE2A0E">
        <w:trPr>
          <w:jc w:val="center"/>
        </w:trPr>
        <w:tc>
          <w:tcPr>
            <w:tcW w:w="1662" w:type="dxa"/>
          </w:tcPr>
          <w:p w14:paraId="38FC62FC" w14:textId="77777777" w:rsidR="00E508B9" w:rsidRPr="00126468" w:rsidRDefault="00E508B9" w:rsidP="00D624F9">
            <w:pPr>
              <w:rPr>
                <w:sz w:val="22"/>
                <w:szCs w:val="22"/>
              </w:rPr>
            </w:pPr>
            <w:r w:rsidRPr="00126468">
              <w:rPr>
                <w:sz w:val="22"/>
                <w:szCs w:val="22"/>
              </w:rPr>
              <w:t>Обслуживание государственн</w:t>
            </w:r>
            <w:r w:rsidRPr="00126468">
              <w:rPr>
                <w:sz w:val="22"/>
                <w:szCs w:val="22"/>
              </w:rPr>
              <w:lastRenderedPageBreak/>
              <w:t>ого и муниципального долга</w:t>
            </w:r>
          </w:p>
        </w:tc>
        <w:tc>
          <w:tcPr>
            <w:tcW w:w="1560" w:type="dxa"/>
            <w:vAlign w:val="center"/>
          </w:tcPr>
          <w:p w14:paraId="456E307E" w14:textId="6D94C073" w:rsidR="00E508B9" w:rsidRPr="00126468" w:rsidRDefault="00A71E21" w:rsidP="00D624F9">
            <w:pPr>
              <w:jc w:val="center"/>
              <w:rPr>
                <w:sz w:val="20"/>
                <w:szCs w:val="20"/>
              </w:rPr>
            </w:pPr>
            <w:r>
              <w:rPr>
                <w:sz w:val="20"/>
                <w:szCs w:val="20"/>
              </w:rPr>
              <w:lastRenderedPageBreak/>
              <w:t>7 316 300,00</w:t>
            </w:r>
          </w:p>
        </w:tc>
        <w:tc>
          <w:tcPr>
            <w:tcW w:w="1559" w:type="dxa"/>
            <w:vAlign w:val="center"/>
          </w:tcPr>
          <w:p w14:paraId="2F472E89" w14:textId="37F451FA" w:rsidR="00E508B9" w:rsidRPr="00126468" w:rsidRDefault="00A71E21" w:rsidP="00D624F9">
            <w:pPr>
              <w:jc w:val="center"/>
              <w:rPr>
                <w:sz w:val="20"/>
                <w:szCs w:val="20"/>
              </w:rPr>
            </w:pPr>
            <w:r>
              <w:rPr>
                <w:sz w:val="20"/>
                <w:szCs w:val="20"/>
              </w:rPr>
              <w:t>7 303 729,94</w:t>
            </w:r>
          </w:p>
        </w:tc>
        <w:tc>
          <w:tcPr>
            <w:tcW w:w="992" w:type="dxa"/>
            <w:vAlign w:val="center"/>
          </w:tcPr>
          <w:p w14:paraId="58D112A9" w14:textId="2E337901" w:rsidR="00E508B9" w:rsidRPr="00126468" w:rsidRDefault="00A71E21" w:rsidP="00D624F9">
            <w:pPr>
              <w:jc w:val="center"/>
              <w:rPr>
                <w:sz w:val="20"/>
                <w:szCs w:val="20"/>
              </w:rPr>
            </w:pPr>
            <w:r>
              <w:rPr>
                <w:sz w:val="20"/>
                <w:szCs w:val="20"/>
              </w:rPr>
              <w:t>99,8</w:t>
            </w:r>
          </w:p>
        </w:tc>
        <w:tc>
          <w:tcPr>
            <w:tcW w:w="1559" w:type="dxa"/>
            <w:vAlign w:val="center"/>
          </w:tcPr>
          <w:p w14:paraId="67C5D5E1" w14:textId="5C91DFEF" w:rsidR="00E508B9" w:rsidRPr="00126468" w:rsidRDefault="00E508B9" w:rsidP="00D624F9">
            <w:pPr>
              <w:jc w:val="center"/>
              <w:rPr>
                <w:sz w:val="20"/>
                <w:szCs w:val="20"/>
              </w:rPr>
            </w:pPr>
            <w:r w:rsidRPr="00126468">
              <w:rPr>
                <w:sz w:val="20"/>
                <w:szCs w:val="20"/>
              </w:rPr>
              <w:t>4 729 683,16</w:t>
            </w:r>
          </w:p>
        </w:tc>
        <w:tc>
          <w:tcPr>
            <w:tcW w:w="993" w:type="dxa"/>
            <w:vAlign w:val="center"/>
          </w:tcPr>
          <w:p w14:paraId="2BAAF593" w14:textId="688CF495" w:rsidR="00E508B9" w:rsidRPr="00126468" w:rsidRDefault="00A71E21" w:rsidP="00D624F9">
            <w:pPr>
              <w:jc w:val="center"/>
              <w:rPr>
                <w:sz w:val="20"/>
                <w:szCs w:val="20"/>
              </w:rPr>
            </w:pPr>
            <w:r>
              <w:rPr>
                <w:sz w:val="20"/>
                <w:szCs w:val="20"/>
              </w:rPr>
              <w:t>35,2</w:t>
            </w:r>
          </w:p>
        </w:tc>
        <w:tc>
          <w:tcPr>
            <w:tcW w:w="1518" w:type="dxa"/>
            <w:vAlign w:val="center"/>
          </w:tcPr>
          <w:p w14:paraId="589BE443" w14:textId="03D808BB" w:rsidR="00E508B9" w:rsidRPr="00126468" w:rsidRDefault="00A71E21" w:rsidP="00D624F9">
            <w:pPr>
              <w:jc w:val="center"/>
              <w:rPr>
                <w:sz w:val="20"/>
                <w:szCs w:val="20"/>
              </w:rPr>
            </w:pPr>
            <w:r>
              <w:rPr>
                <w:sz w:val="20"/>
                <w:szCs w:val="20"/>
              </w:rPr>
              <w:t>2 574 046,78</w:t>
            </w:r>
          </w:p>
        </w:tc>
      </w:tr>
      <w:tr w:rsidR="00E508B9" w:rsidRPr="00126468" w14:paraId="7DE92DC8" w14:textId="77777777" w:rsidTr="00CE2A0E">
        <w:trPr>
          <w:jc w:val="center"/>
        </w:trPr>
        <w:tc>
          <w:tcPr>
            <w:tcW w:w="1662" w:type="dxa"/>
          </w:tcPr>
          <w:p w14:paraId="21F0209B" w14:textId="77777777" w:rsidR="00E508B9" w:rsidRPr="00126468" w:rsidRDefault="00E508B9" w:rsidP="00D624F9">
            <w:pPr>
              <w:rPr>
                <w:sz w:val="22"/>
                <w:szCs w:val="22"/>
              </w:rPr>
            </w:pPr>
            <w:r w:rsidRPr="00126468">
              <w:rPr>
                <w:sz w:val="22"/>
                <w:szCs w:val="22"/>
              </w:rPr>
              <w:lastRenderedPageBreak/>
              <w:t>Межбюджетные трансферты общего характера бюджетам бюджетной системы Российской Федерации</w:t>
            </w:r>
          </w:p>
        </w:tc>
        <w:tc>
          <w:tcPr>
            <w:tcW w:w="1560" w:type="dxa"/>
            <w:vAlign w:val="center"/>
          </w:tcPr>
          <w:p w14:paraId="141F8C4A" w14:textId="000FF6AF" w:rsidR="00E508B9" w:rsidRPr="00126468" w:rsidRDefault="00A71E21" w:rsidP="00D624F9">
            <w:pPr>
              <w:jc w:val="center"/>
              <w:rPr>
                <w:sz w:val="20"/>
                <w:szCs w:val="20"/>
              </w:rPr>
            </w:pPr>
            <w:r>
              <w:rPr>
                <w:sz w:val="20"/>
                <w:szCs w:val="20"/>
              </w:rPr>
              <w:t>77 918 617,76</w:t>
            </w:r>
          </w:p>
        </w:tc>
        <w:tc>
          <w:tcPr>
            <w:tcW w:w="1559" w:type="dxa"/>
            <w:vAlign w:val="center"/>
          </w:tcPr>
          <w:p w14:paraId="1955AC48" w14:textId="4C34F40C" w:rsidR="00E508B9" w:rsidRPr="00126468" w:rsidRDefault="00A71E21" w:rsidP="00D624F9">
            <w:pPr>
              <w:jc w:val="center"/>
              <w:rPr>
                <w:sz w:val="20"/>
                <w:szCs w:val="20"/>
              </w:rPr>
            </w:pPr>
            <w:r>
              <w:rPr>
                <w:sz w:val="20"/>
                <w:szCs w:val="20"/>
              </w:rPr>
              <w:t>76 625 366,16</w:t>
            </w:r>
          </w:p>
        </w:tc>
        <w:tc>
          <w:tcPr>
            <w:tcW w:w="992" w:type="dxa"/>
            <w:vAlign w:val="center"/>
          </w:tcPr>
          <w:p w14:paraId="06BEFEE1" w14:textId="26835836" w:rsidR="00E508B9" w:rsidRPr="00126468" w:rsidRDefault="00A71E21" w:rsidP="00D624F9">
            <w:pPr>
              <w:jc w:val="center"/>
              <w:rPr>
                <w:sz w:val="20"/>
                <w:szCs w:val="20"/>
              </w:rPr>
            </w:pPr>
            <w:r>
              <w:rPr>
                <w:sz w:val="20"/>
                <w:szCs w:val="20"/>
              </w:rPr>
              <w:t>98,3</w:t>
            </w:r>
          </w:p>
        </w:tc>
        <w:tc>
          <w:tcPr>
            <w:tcW w:w="1559" w:type="dxa"/>
            <w:vAlign w:val="center"/>
          </w:tcPr>
          <w:p w14:paraId="6844C478" w14:textId="787A0A90" w:rsidR="00E508B9" w:rsidRPr="00126468" w:rsidRDefault="00E508B9" w:rsidP="00D624F9">
            <w:pPr>
              <w:jc w:val="center"/>
              <w:rPr>
                <w:sz w:val="20"/>
                <w:szCs w:val="20"/>
              </w:rPr>
            </w:pPr>
            <w:r w:rsidRPr="00126468">
              <w:rPr>
                <w:sz w:val="20"/>
                <w:szCs w:val="20"/>
              </w:rPr>
              <w:t>68 765 936,99</w:t>
            </w:r>
          </w:p>
        </w:tc>
        <w:tc>
          <w:tcPr>
            <w:tcW w:w="993" w:type="dxa"/>
            <w:vAlign w:val="center"/>
          </w:tcPr>
          <w:p w14:paraId="31321B6B" w14:textId="17DBE005" w:rsidR="00E508B9" w:rsidRPr="00126468" w:rsidRDefault="00A71E21" w:rsidP="00D624F9">
            <w:pPr>
              <w:jc w:val="center"/>
              <w:rPr>
                <w:sz w:val="20"/>
                <w:szCs w:val="20"/>
              </w:rPr>
            </w:pPr>
            <w:r>
              <w:rPr>
                <w:sz w:val="20"/>
                <w:szCs w:val="20"/>
              </w:rPr>
              <w:t>-10,3</w:t>
            </w:r>
          </w:p>
        </w:tc>
        <w:tc>
          <w:tcPr>
            <w:tcW w:w="1518" w:type="dxa"/>
            <w:vAlign w:val="center"/>
          </w:tcPr>
          <w:p w14:paraId="6A5299F5" w14:textId="31CE52B2" w:rsidR="00E508B9" w:rsidRPr="00126468" w:rsidRDefault="00A71E21" w:rsidP="00D624F9">
            <w:pPr>
              <w:jc w:val="center"/>
              <w:rPr>
                <w:sz w:val="20"/>
                <w:szCs w:val="20"/>
              </w:rPr>
            </w:pPr>
            <w:r>
              <w:rPr>
                <w:sz w:val="20"/>
                <w:szCs w:val="20"/>
              </w:rPr>
              <w:t>- 7 859 429,17</w:t>
            </w:r>
          </w:p>
        </w:tc>
      </w:tr>
    </w:tbl>
    <w:p w14:paraId="758E536E" w14:textId="77777777" w:rsidR="001A7C8A" w:rsidRPr="00126468" w:rsidRDefault="001A7C8A" w:rsidP="001A7C8A">
      <w:pPr>
        <w:jc w:val="right"/>
      </w:pPr>
    </w:p>
    <w:p w14:paraId="702393E0" w14:textId="77777777" w:rsidR="001A7C8A" w:rsidRPr="00126468" w:rsidRDefault="001A7C8A" w:rsidP="001A7C8A">
      <w:pPr>
        <w:ind w:firstLine="709"/>
        <w:jc w:val="both"/>
      </w:pPr>
    </w:p>
    <w:p w14:paraId="1FECEE64" w14:textId="731DF54B" w:rsidR="001A7C8A" w:rsidRPr="00E272D1" w:rsidRDefault="001A7C8A" w:rsidP="001A7C8A">
      <w:pPr>
        <w:jc w:val="center"/>
        <w:rPr>
          <w:i/>
        </w:rPr>
      </w:pPr>
      <w:r w:rsidRPr="00126468">
        <w:rPr>
          <w:i/>
        </w:rPr>
        <w:t xml:space="preserve">Пояснение по разделам, </w:t>
      </w:r>
      <w:r w:rsidRPr="00E272D1">
        <w:rPr>
          <w:i/>
        </w:rPr>
        <w:t>подразделам функциональной структуры расходов бюджета</w:t>
      </w:r>
      <w:r w:rsidR="008966C3" w:rsidRPr="00E272D1">
        <w:rPr>
          <w:i/>
        </w:rPr>
        <w:t xml:space="preserve"> района</w:t>
      </w:r>
      <w:r w:rsidRPr="00E272D1">
        <w:rPr>
          <w:i/>
        </w:rPr>
        <w:t>.</w:t>
      </w:r>
    </w:p>
    <w:p w14:paraId="6E732E33" w14:textId="77777777" w:rsidR="0052677D" w:rsidRPr="00E272D1" w:rsidRDefault="0052677D" w:rsidP="0052677D">
      <w:pPr>
        <w:jc w:val="center"/>
        <w:rPr>
          <w:i/>
        </w:rPr>
      </w:pPr>
    </w:p>
    <w:p w14:paraId="38261E6E" w14:textId="77777777" w:rsidR="00072BA0" w:rsidRPr="00E272D1" w:rsidRDefault="00072BA0" w:rsidP="00072BA0">
      <w:pPr>
        <w:ind w:firstLine="709"/>
        <w:jc w:val="center"/>
        <w:rPr>
          <w:i/>
        </w:rPr>
      </w:pPr>
      <w:r w:rsidRPr="00E272D1">
        <w:rPr>
          <w:i/>
        </w:rPr>
        <w:t>Раздел 0100  «Общегосударственные вопросы»</w:t>
      </w:r>
    </w:p>
    <w:p w14:paraId="296A2DCA" w14:textId="77777777" w:rsidR="00072BA0" w:rsidRPr="00E272D1" w:rsidRDefault="00072BA0" w:rsidP="00072BA0">
      <w:pPr>
        <w:ind w:firstLine="709"/>
        <w:jc w:val="center"/>
        <w:rPr>
          <w:i/>
        </w:rPr>
      </w:pPr>
    </w:p>
    <w:p w14:paraId="696B7154" w14:textId="4B82610C" w:rsidR="00072BA0" w:rsidRPr="00E272D1" w:rsidRDefault="00072BA0" w:rsidP="00072BA0">
      <w:pPr>
        <w:ind w:firstLine="709"/>
        <w:jc w:val="both"/>
      </w:pPr>
      <w:r w:rsidRPr="006B3FDF">
        <w:t>По разделу 0100 «Общегосударственные вопросы»</w:t>
      </w:r>
      <w:r w:rsidRPr="00E272D1">
        <w:t xml:space="preserve">  расходы бюджета района составили </w:t>
      </w:r>
      <w:r w:rsidR="00804A75" w:rsidRPr="00E272D1">
        <w:t>69 399 784,75</w:t>
      </w:r>
      <w:r w:rsidRPr="00E272D1">
        <w:t xml:space="preserve"> рублей при плане </w:t>
      </w:r>
      <w:r w:rsidR="00804A75" w:rsidRPr="00E272D1">
        <w:t>69 905 876,25</w:t>
      </w:r>
      <w:r w:rsidRPr="00E272D1">
        <w:t xml:space="preserve"> рублей.</w:t>
      </w:r>
    </w:p>
    <w:p w14:paraId="72F1A27E" w14:textId="60C48D94" w:rsidR="00804A75" w:rsidRPr="008C33CE" w:rsidRDefault="00804A75" w:rsidP="00072BA0">
      <w:pPr>
        <w:ind w:firstLine="709"/>
        <w:jc w:val="both"/>
        <w:rPr>
          <w:color w:val="FF0000"/>
        </w:rPr>
      </w:pPr>
      <w:r w:rsidRPr="00E272D1">
        <w:t xml:space="preserve">На функционирование представительного органа муниципального района за счет собственных средств бюджета израсходовано </w:t>
      </w:r>
      <w:r w:rsidR="00477F1C" w:rsidRPr="00E272D1">
        <w:t>3</w:t>
      </w:r>
      <w:r w:rsidR="00B47AE7" w:rsidRPr="00E272D1">
        <w:t> 211 180,93</w:t>
      </w:r>
      <w:r w:rsidRPr="00E272D1">
        <w:t xml:space="preserve"> рублей при плане </w:t>
      </w:r>
      <w:r w:rsidR="00477F1C" w:rsidRPr="00E272D1">
        <w:t>3</w:t>
      </w:r>
      <w:r w:rsidR="00B47AE7" w:rsidRPr="00E272D1">
        <w:t> 212 200,00</w:t>
      </w:r>
      <w:r w:rsidRPr="00E272D1">
        <w:t xml:space="preserve"> рублей. Из общей суммы расходы на оплату труда с начислениями составили </w:t>
      </w:r>
      <w:r w:rsidR="00992C99" w:rsidRPr="00E272D1">
        <w:t>2 994 154,98</w:t>
      </w:r>
      <w:r w:rsidRPr="00E272D1">
        <w:t xml:space="preserve">   рублей, командировочные расходы 9 172,80 рублей, компенсация расходов по служебным командировкам глав</w:t>
      </w:r>
      <w:r w:rsidR="00ED7576">
        <w:t>е</w:t>
      </w:r>
      <w:r w:rsidRPr="00E272D1">
        <w:t xml:space="preserve"> Кемского муниципального района </w:t>
      </w:r>
      <w:r w:rsidR="00992C99" w:rsidRPr="00E272D1">
        <w:t>32 353,59</w:t>
      </w:r>
      <w:r w:rsidRPr="00E272D1">
        <w:t xml:space="preserve"> </w:t>
      </w:r>
      <w:r w:rsidR="00ED7576" w:rsidRPr="00E272D1">
        <w:t xml:space="preserve">рублей, </w:t>
      </w:r>
      <w:r w:rsidR="00ED7576">
        <w:t>приобретение оргтехники и комплектующих 106 578,00 рублей</w:t>
      </w:r>
      <w:r w:rsidR="00ED7576" w:rsidRPr="00ED7576">
        <w:t>, прочие</w:t>
      </w:r>
      <w:r w:rsidRPr="00ED7576">
        <w:t xml:space="preserve"> расходы </w:t>
      </w:r>
      <w:r w:rsidR="00ED7576" w:rsidRPr="00ED7576">
        <w:t xml:space="preserve">68 921,56 </w:t>
      </w:r>
      <w:r w:rsidRPr="00ED7576">
        <w:t xml:space="preserve"> рублей.</w:t>
      </w:r>
    </w:p>
    <w:p w14:paraId="075D146C" w14:textId="6750C8AD" w:rsidR="00804A75" w:rsidRPr="007F7D02" w:rsidRDefault="00804A75" w:rsidP="00072BA0">
      <w:pPr>
        <w:ind w:firstLine="709"/>
        <w:jc w:val="both"/>
      </w:pPr>
      <w:r w:rsidRPr="00E272D1">
        <w:t>На содержание главы администрации Кемского муниципального района при плане на год в сумме 2 257 100,00 рублей израсходовано 2 256 968,93 рубля</w:t>
      </w:r>
      <w:r w:rsidRPr="007F7D02">
        <w:t>, из них оплата труда с начислениями с</w:t>
      </w:r>
      <w:r w:rsidR="008C33CE">
        <w:t>оставляет 2 219 681,13 рублей, оплата</w:t>
      </w:r>
      <w:r w:rsidRPr="007F7D02">
        <w:t xml:space="preserve"> командировочных расходов 27 100,00 рублей, проезд к месту отдыха и обратно 10</w:t>
      </w:r>
      <w:r w:rsidR="00580897" w:rsidRPr="007F7D02">
        <w:t xml:space="preserve"> </w:t>
      </w:r>
      <w:r w:rsidRPr="007F7D02">
        <w:t>187,80 рублей.</w:t>
      </w:r>
    </w:p>
    <w:p w14:paraId="0842FE4A" w14:textId="0A3A882D" w:rsidR="00072BA0" w:rsidRPr="00207367" w:rsidRDefault="00072BA0" w:rsidP="00207367">
      <w:pPr>
        <w:pStyle w:val="ad"/>
        <w:spacing w:after="0" w:line="240" w:lineRule="auto"/>
        <w:ind w:left="0" w:firstLine="709"/>
        <w:jc w:val="both"/>
        <w:rPr>
          <w:rFonts w:ascii="Times New Roman" w:hAnsi="Times New Roman"/>
          <w:sz w:val="24"/>
          <w:szCs w:val="24"/>
        </w:rPr>
      </w:pPr>
      <w:r w:rsidRPr="00207367">
        <w:rPr>
          <w:rFonts w:ascii="Times New Roman" w:hAnsi="Times New Roman"/>
          <w:sz w:val="24"/>
          <w:szCs w:val="24"/>
        </w:rPr>
        <w:t xml:space="preserve">На осуществление деятельности </w:t>
      </w:r>
      <w:r w:rsidR="008966C3" w:rsidRPr="00207367">
        <w:rPr>
          <w:rFonts w:ascii="Times New Roman" w:hAnsi="Times New Roman"/>
          <w:sz w:val="24"/>
          <w:szCs w:val="24"/>
        </w:rPr>
        <w:t xml:space="preserve">администрации </w:t>
      </w:r>
      <w:r w:rsidRPr="00207367">
        <w:rPr>
          <w:rFonts w:ascii="Times New Roman" w:hAnsi="Times New Roman"/>
          <w:sz w:val="24"/>
          <w:szCs w:val="24"/>
        </w:rPr>
        <w:t xml:space="preserve">за счет собственных средств </w:t>
      </w:r>
      <w:r w:rsidR="003D1AED" w:rsidRPr="00207367">
        <w:rPr>
          <w:rFonts w:ascii="Times New Roman" w:hAnsi="Times New Roman"/>
          <w:sz w:val="24"/>
          <w:szCs w:val="24"/>
        </w:rPr>
        <w:t>б</w:t>
      </w:r>
      <w:r w:rsidRPr="00207367">
        <w:rPr>
          <w:rFonts w:ascii="Times New Roman" w:hAnsi="Times New Roman"/>
          <w:sz w:val="24"/>
          <w:szCs w:val="24"/>
        </w:rPr>
        <w:t xml:space="preserve">юджета </w:t>
      </w:r>
      <w:r w:rsidR="008966C3" w:rsidRPr="00207367">
        <w:rPr>
          <w:rFonts w:ascii="Times New Roman" w:hAnsi="Times New Roman"/>
          <w:sz w:val="24"/>
          <w:szCs w:val="24"/>
        </w:rPr>
        <w:t xml:space="preserve">района </w:t>
      </w:r>
      <w:r w:rsidRPr="00207367">
        <w:rPr>
          <w:rFonts w:ascii="Times New Roman" w:hAnsi="Times New Roman"/>
          <w:sz w:val="24"/>
          <w:szCs w:val="24"/>
        </w:rPr>
        <w:t xml:space="preserve">израсходовано </w:t>
      </w:r>
      <w:r w:rsidR="006B112C" w:rsidRPr="00207367">
        <w:rPr>
          <w:rFonts w:ascii="Times New Roman" w:hAnsi="Times New Roman"/>
          <w:sz w:val="24"/>
          <w:szCs w:val="24"/>
        </w:rPr>
        <w:t>39 177 802,44</w:t>
      </w:r>
      <w:r w:rsidRPr="00207367">
        <w:rPr>
          <w:rFonts w:ascii="Times New Roman" w:hAnsi="Times New Roman"/>
          <w:sz w:val="24"/>
          <w:szCs w:val="24"/>
        </w:rPr>
        <w:t xml:space="preserve"> рублей при плане </w:t>
      </w:r>
      <w:r w:rsidR="006B112C" w:rsidRPr="00207367">
        <w:rPr>
          <w:rFonts w:ascii="Times New Roman" w:hAnsi="Times New Roman"/>
          <w:sz w:val="24"/>
          <w:szCs w:val="24"/>
        </w:rPr>
        <w:t>39 197 370,10</w:t>
      </w:r>
      <w:r w:rsidRPr="00207367">
        <w:rPr>
          <w:rFonts w:ascii="Times New Roman" w:hAnsi="Times New Roman"/>
          <w:sz w:val="24"/>
          <w:szCs w:val="24"/>
        </w:rPr>
        <w:t xml:space="preserve"> рублей, из них на оплату труда с начислениями </w:t>
      </w:r>
      <w:r w:rsidR="007777F8" w:rsidRPr="00207367">
        <w:rPr>
          <w:rFonts w:ascii="Times New Roman" w:hAnsi="Times New Roman"/>
          <w:sz w:val="24"/>
          <w:szCs w:val="24"/>
        </w:rPr>
        <w:t>34 847 294,67</w:t>
      </w:r>
      <w:r w:rsidRPr="00207367">
        <w:rPr>
          <w:rFonts w:ascii="Times New Roman" w:hAnsi="Times New Roman"/>
          <w:sz w:val="24"/>
          <w:szCs w:val="24"/>
        </w:rPr>
        <w:t xml:space="preserve"> рублей,</w:t>
      </w:r>
      <w:r w:rsidR="00207367" w:rsidRPr="00207367">
        <w:rPr>
          <w:rFonts w:ascii="Times New Roman" w:hAnsi="Times New Roman"/>
          <w:sz w:val="24"/>
          <w:szCs w:val="24"/>
        </w:rPr>
        <w:t xml:space="preserve"> единовременное поощрение в связи </w:t>
      </w:r>
      <w:r w:rsidR="00207367">
        <w:rPr>
          <w:rFonts w:ascii="Times New Roman" w:hAnsi="Times New Roman"/>
          <w:sz w:val="24"/>
          <w:szCs w:val="24"/>
        </w:rPr>
        <w:t xml:space="preserve">с выходом на пенсию по старости 1 182 880,54 рублей, </w:t>
      </w:r>
      <w:r w:rsidRPr="00207367">
        <w:rPr>
          <w:rFonts w:ascii="Times New Roman" w:hAnsi="Times New Roman"/>
          <w:sz w:val="24"/>
          <w:szCs w:val="24"/>
        </w:rPr>
        <w:t xml:space="preserve">проезд к месту отдыха и обратно </w:t>
      </w:r>
      <w:r w:rsidR="006B112C" w:rsidRPr="00207367">
        <w:rPr>
          <w:rFonts w:ascii="Times New Roman" w:hAnsi="Times New Roman"/>
          <w:sz w:val="24"/>
          <w:szCs w:val="24"/>
        </w:rPr>
        <w:t>229 707,82</w:t>
      </w:r>
      <w:r w:rsidRPr="00207367">
        <w:rPr>
          <w:rFonts w:ascii="Times New Roman" w:hAnsi="Times New Roman"/>
          <w:sz w:val="24"/>
          <w:szCs w:val="24"/>
        </w:rPr>
        <w:t xml:space="preserve"> рублей, </w:t>
      </w:r>
      <w:r w:rsidR="00207367">
        <w:rPr>
          <w:rFonts w:ascii="Times New Roman" w:hAnsi="Times New Roman"/>
          <w:sz w:val="24"/>
          <w:szCs w:val="24"/>
        </w:rPr>
        <w:t>командировочные расходы 81 672,10 рублей,</w:t>
      </w:r>
      <w:r w:rsidR="00207367" w:rsidRPr="00207367">
        <w:t xml:space="preserve"> </w:t>
      </w:r>
      <w:r w:rsidR="00207367" w:rsidRPr="00207367">
        <w:rPr>
          <w:rFonts w:ascii="Times New Roman" w:hAnsi="Times New Roman"/>
          <w:sz w:val="24"/>
          <w:szCs w:val="24"/>
        </w:rPr>
        <w:t>приобретение оргтехники и комплектующих</w:t>
      </w:r>
      <w:r w:rsidR="00207367">
        <w:rPr>
          <w:rFonts w:ascii="Times New Roman" w:hAnsi="Times New Roman"/>
          <w:sz w:val="24"/>
          <w:szCs w:val="24"/>
        </w:rPr>
        <w:t xml:space="preserve"> 723 325,00 рублей, </w:t>
      </w:r>
      <w:r w:rsidRPr="00207367">
        <w:rPr>
          <w:rFonts w:ascii="Times New Roman" w:hAnsi="Times New Roman"/>
          <w:sz w:val="24"/>
          <w:szCs w:val="24"/>
        </w:rPr>
        <w:t xml:space="preserve">информационно-коммуникационных услуг </w:t>
      </w:r>
      <w:r w:rsidR="00207367" w:rsidRPr="00207367">
        <w:rPr>
          <w:rFonts w:ascii="Times New Roman" w:hAnsi="Times New Roman"/>
          <w:sz w:val="24"/>
          <w:szCs w:val="24"/>
        </w:rPr>
        <w:t xml:space="preserve">1 277 205,23 </w:t>
      </w:r>
      <w:r w:rsidRPr="00207367">
        <w:rPr>
          <w:rFonts w:ascii="Times New Roman" w:hAnsi="Times New Roman"/>
          <w:sz w:val="24"/>
          <w:szCs w:val="24"/>
        </w:rPr>
        <w:t xml:space="preserve">рублей, </w:t>
      </w:r>
      <w:r w:rsidR="00207367" w:rsidRPr="00207367">
        <w:rPr>
          <w:rFonts w:ascii="Times New Roman" w:hAnsi="Times New Roman"/>
          <w:sz w:val="24"/>
          <w:szCs w:val="24"/>
        </w:rPr>
        <w:t>приобретение бумаги, канцлерских товаров и почтовые услуги 686 633,40 рублей</w:t>
      </w:r>
      <w:r w:rsidRPr="00207367">
        <w:rPr>
          <w:rFonts w:ascii="Times New Roman" w:hAnsi="Times New Roman"/>
          <w:sz w:val="24"/>
          <w:szCs w:val="24"/>
        </w:rPr>
        <w:t xml:space="preserve">, прочие расходы  </w:t>
      </w:r>
      <w:r w:rsidR="00207367" w:rsidRPr="00207367">
        <w:rPr>
          <w:rFonts w:ascii="Times New Roman" w:hAnsi="Times New Roman"/>
          <w:sz w:val="24"/>
          <w:szCs w:val="24"/>
        </w:rPr>
        <w:t>149 083,68</w:t>
      </w:r>
      <w:r w:rsidRPr="00207367">
        <w:rPr>
          <w:rFonts w:ascii="Times New Roman" w:hAnsi="Times New Roman"/>
          <w:sz w:val="24"/>
          <w:szCs w:val="24"/>
        </w:rPr>
        <w:t xml:space="preserve"> рублей. </w:t>
      </w:r>
    </w:p>
    <w:p w14:paraId="6A3BB268" w14:textId="77777777" w:rsidR="00804A75" w:rsidRPr="007F7D02" w:rsidRDefault="00804A75" w:rsidP="00804A75">
      <w:pPr>
        <w:ind w:firstLine="709"/>
        <w:jc w:val="both"/>
      </w:pPr>
      <w:r w:rsidRPr="007F7D02">
        <w:t>На выполнение отдельных государственных полномочий Республики Карелия за счет средств субвенций, переданных из бюджета Республики Карелия, при плане 1 120 900,00  рублей израсходовано 1 120 900,00 рублей, в том числе:</w:t>
      </w:r>
    </w:p>
    <w:p w14:paraId="0F383A84" w14:textId="77777777" w:rsidR="00804A75" w:rsidRPr="007F7D02" w:rsidRDefault="00804A75" w:rsidP="00804A75">
      <w:pPr>
        <w:ind w:firstLine="709"/>
        <w:jc w:val="both"/>
      </w:pPr>
      <w:r w:rsidRPr="007F7D02">
        <w:t>- на осуществление государственных полномочий по созданию комиссий по делам несовершеннолетних и защите их прав и организации деятельности таких комиссий  540 800,00 рублей (заработная плата с начислениями);</w:t>
      </w:r>
    </w:p>
    <w:p w14:paraId="7B29A1A8" w14:textId="77777777" w:rsidR="00804A75" w:rsidRPr="007F7D02" w:rsidRDefault="00804A75" w:rsidP="00D34685">
      <w:pPr>
        <w:ind w:firstLine="709"/>
        <w:jc w:val="both"/>
      </w:pPr>
      <w:r w:rsidRPr="007F7D02">
        <w:t>- на осуществление государственных полномочий по созданию и обеспечению деятельности административных комиссий и определению перечня должностных лиц, уполномоченных составлять протоколы об административных правонарушениях 525 800,00 рублей (заработная плата с начислениями и приобретение канцелярии);</w:t>
      </w:r>
    </w:p>
    <w:p w14:paraId="30347CB9" w14:textId="77777777" w:rsidR="00804A75" w:rsidRPr="007F7D02" w:rsidRDefault="00804A75" w:rsidP="00D34685">
      <w:pPr>
        <w:ind w:firstLine="709"/>
        <w:jc w:val="both"/>
      </w:pPr>
      <w:r w:rsidRPr="007F7D02">
        <w:t>- на регулирование цен (тарифов) на отдельные виды продукции, товаров и услуг  54 300,00  рублей (заработная плата с начислениями).</w:t>
      </w:r>
    </w:p>
    <w:p w14:paraId="7582A6BB" w14:textId="77777777" w:rsidR="00D34685" w:rsidRPr="007F7D02" w:rsidRDefault="00D34685" w:rsidP="00D34685">
      <w:pPr>
        <w:ind w:firstLine="709"/>
        <w:jc w:val="both"/>
      </w:pPr>
      <w:r w:rsidRPr="007F7D02">
        <w:t xml:space="preserve">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при </w:t>
      </w:r>
      <w:r w:rsidRPr="007F7D02">
        <w:lastRenderedPageBreak/>
        <w:t>плане в сумме 11 600,00 рублей расходы составили 11 600,00 рублей на приобретение маркированных конвертов.</w:t>
      </w:r>
    </w:p>
    <w:p w14:paraId="30435D6E" w14:textId="77777777" w:rsidR="00D34685" w:rsidRPr="007F7D02" w:rsidRDefault="00D34685" w:rsidP="00D34685">
      <w:pPr>
        <w:ind w:firstLine="709"/>
        <w:jc w:val="both"/>
      </w:pPr>
      <w:r w:rsidRPr="007F7D02">
        <w:t>На обеспечение деятельности финансового   органа при плановых назначениях в сумме 6 032 950,00 рублей направлено 5 940 704,57 рублей, из них на оплату труда с начислениями 5 130 460,63 рублей,  оплату информационно-коммуникационных услуг 803 100,00  рублей, прочие расходы 7 143,94  рублей.</w:t>
      </w:r>
    </w:p>
    <w:p w14:paraId="7EC2747C" w14:textId="66CF1686" w:rsidR="00072BA0" w:rsidRPr="007F7D02" w:rsidRDefault="00D34685" w:rsidP="00D34685">
      <w:pPr>
        <w:ind w:firstLine="709"/>
        <w:jc w:val="both"/>
      </w:pPr>
      <w:r w:rsidRPr="007F7D02">
        <w:t xml:space="preserve">В рамках иного межбюджетного трансферта из бюджета Республики Карелия на поощрение за достижение показателей деятельности органов исполнительной власти субъектов Российской Федерации (в целях поощрения муниципальных управленческих команд) предусмотрено и выплачено единовременное поощрение муниципальным служащим, замещающие муниципальные должности Кемского муниципального образования, деятельность  которых способствовала достижению Республикой Карелии значений (уровней) показателей для оценки эффективности деятельности, входящим в состав муниципальных управленческих команд в соответствии с законодательство Республики Карелия о муниципальной службе в сумме </w:t>
      </w:r>
      <w:r w:rsidR="00892858" w:rsidRPr="007F7D02">
        <w:t>520 356,15</w:t>
      </w:r>
      <w:r w:rsidRPr="007F7D02">
        <w:t xml:space="preserve"> рублей</w:t>
      </w:r>
      <w:r w:rsidR="00515FA0" w:rsidRPr="007F7D02">
        <w:t>,</w:t>
      </w:r>
      <w:r w:rsidRPr="007F7D02">
        <w:t xml:space="preserve"> в целях поощрения лиц, замещающих должности муниципальн</w:t>
      </w:r>
      <w:r w:rsidR="00892858" w:rsidRPr="007F7D02">
        <w:t>о</w:t>
      </w:r>
      <w:r w:rsidRPr="007F7D02">
        <w:t>й службы.</w:t>
      </w:r>
    </w:p>
    <w:p w14:paraId="56B11A41" w14:textId="66B0ACFE" w:rsidR="00C22F5F" w:rsidRPr="007F7D02" w:rsidRDefault="00C22F5F" w:rsidP="00D34685">
      <w:pPr>
        <w:ind w:firstLine="709"/>
        <w:jc w:val="both"/>
      </w:pPr>
      <w:r w:rsidRPr="007F7D02">
        <w:t xml:space="preserve">На решение других общегосударственных вопросов при плане на год в сумме   17 553 400,00  рублей произведены расходы в объеме </w:t>
      </w:r>
      <w:r w:rsidRPr="00676728">
        <w:t>17 160 271,73</w:t>
      </w:r>
      <w:r w:rsidRPr="007F7D02">
        <w:t xml:space="preserve"> рублей, что составляет 97,8%  исполнения, в том числе:</w:t>
      </w:r>
    </w:p>
    <w:p w14:paraId="29B6D907" w14:textId="319FA111" w:rsidR="00C22F5F" w:rsidRPr="007F7D02" w:rsidRDefault="00C22F5F" w:rsidP="00D34685">
      <w:pPr>
        <w:ind w:firstLine="709"/>
        <w:jc w:val="both"/>
      </w:pPr>
      <w:r w:rsidRPr="007F7D02">
        <w:t xml:space="preserve">На представительские расходы органов местного самоуправления Кемского муниципального района израсходовано 89 781,73 рублей при плане 89 800,00 рублей. За счет представительских расходов проведены мероприятия </w:t>
      </w:r>
      <w:r w:rsidR="000A4514">
        <w:t>по вручению</w:t>
      </w:r>
      <w:r w:rsidRPr="007F7D02">
        <w:t xml:space="preserve"> цветов в дни юбилеев и професси</w:t>
      </w:r>
      <w:r w:rsidR="000A4514">
        <w:t>ональных праздников, чествованию</w:t>
      </w:r>
      <w:r w:rsidRPr="007F7D02">
        <w:t xml:space="preserve"> лауреатов в количестве 24 человек, вручени</w:t>
      </w:r>
      <w:r w:rsidR="000A4514">
        <w:t>ю</w:t>
      </w:r>
      <w:r w:rsidRPr="007F7D02">
        <w:t xml:space="preserve"> грамот педагогам в МБОУ Рабочеостровская СОШ, поощрени</w:t>
      </w:r>
      <w:r w:rsidR="000A4514">
        <w:t>ю граждан, детей войны, вручению</w:t>
      </w:r>
      <w:r w:rsidRPr="007F7D02">
        <w:t xml:space="preserve"> нагрудных знаков.</w:t>
      </w:r>
    </w:p>
    <w:p w14:paraId="153F6F0E" w14:textId="7C9FB7BC" w:rsidR="00C22F5F" w:rsidRDefault="00C22F5F" w:rsidP="00C22F5F">
      <w:pPr>
        <w:ind w:firstLine="709"/>
        <w:jc w:val="both"/>
      </w:pPr>
      <w:r w:rsidRPr="007F7D02">
        <w:t>На выполнение функций по управлению муниципальным имуществом при плане 4 825 500,00 рублей израсходовано 4 541 191,00 рублей, в том числе расходы по оценке недвижимости и изготовление технических паспортов составили 93 800,00 рублей (план 93 800,00 рублей), на содержание и обслуживание муниципальной</w:t>
      </w:r>
      <w:r>
        <w:t xml:space="preserve"> казны, не переданного во временное владение и пользование арендатором 4 447 391,00 рублей (план 4 660 281,28 рублей), из них:</w:t>
      </w:r>
    </w:p>
    <w:p w14:paraId="3D942688" w14:textId="424AA68C" w:rsidR="00C22F5F" w:rsidRPr="00E346FD" w:rsidRDefault="00C22F5F" w:rsidP="00C22F5F">
      <w:pPr>
        <w:ind w:firstLine="709"/>
        <w:jc w:val="both"/>
      </w:pPr>
      <w:r w:rsidRPr="00E346FD">
        <w:t>- на оплату коммунальных услуг по объектам муниципального имущества, находящегося в собственности района израсходовано 421 109,80 рублей при плане 684 200,00 рублей;</w:t>
      </w:r>
    </w:p>
    <w:p w14:paraId="779713F5" w14:textId="05EA8E31" w:rsidR="00C22F5F" w:rsidRPr="00E346FD" w:rsidRDefault="00C22F5F" w:rsidP="00C22F5F">
      <w:pPr>
        <w:ind w:firstLine="709"/>
        <w:jc w:val="both"/>
      </w:pPr>
      <w:r w:rsidRPr="00E346FD">
        <w:t>- возмещение судебных расходов и оплата неустойки по исполнительным листам при взыскании задолженности за потреблённые коммунальные услуги муниципального имущества израсходовано 71 374,64 рублей при плановых назначениях 71 450,00 рублей;</w:t>
      </w:r>
    </w:p>
    <w:p w14:paraId="79E59510" w14:textId="7924A028" w:rsidR="00C22F5F" w:rsidRPr="00E346FD" w:rsidRDefault="00C22F5F" w:rsidP="00C22F5F">
      <w:pPr>
        <w:ind w:firstLine="709"/>
        <w:jc w:val="both"/>
      </w:pPr>
      <w:r w:rsidRPr="00E346FD">
        <w:t xml:space="preserve">- на оплату транспортного и земельного налога, договоров осаго, а также иных платежей израсходовано </w:t>
      </w:r>
      <w:r w:rsidR="00E346FD" w:rsidRPr="00E346FD">
        <w:t>136 523,71</w:t>
      </w:r>
      <w:r w:rsidRPr="00E346FD">
        <w:t xml:space="preserve"> рублей, при плане в сумме </w:t>
      </w:r>
      <w:r w:rsidR="00E346FD" w:rsidRPr="00E346FD">
        <w:t>136 650</w:t>
      </w:r>
      <w:r w:rsidR="00050342" w:rsidRPr="00E346FD">
        <w:t>,00</w:t>
      </w:r>
      <w:r w:rsidRPr="00E346FD">
        <w:t xml:space="preserve"> рублей;</w:t>
      </w:r>
    </w:p>
    <w:p w14:paraId="58DCCBBC" w14:textId="0D24ADE8" w:rsidR="00C22F5F" w:rsidRPr="00E346FD" w:rsidRDefault="00C22F5F" w:rsidP="00C22F5F">
      <w:pPr>
        <w:ind w:firstLine="709"/>
        <w:jc w:val="both"/>
      </w:pPr>
      <w:r w:rsidRPr="00E346FD">
        <w:t xml:space="preserve">- на содержание и текущий ремонт муниципального имущества района (регулирование системы отопления многоквартирных домов, сантехнические работы, установка водсчётчиков, обрешетка кровли, ремонт теплового узла, замена входных дверей) при плане на год в сумме </w:t>
      </w:r>
      <w:r w:rsidR="00E346FD" w:rsidRPr="00E346FD">
        <w:t>841 200,00</w:t>
      </w:r>
      <w:r w:rsidRPr="00E346FD">
        <w:t xml:space="preserve"> рублей, израсходовано </w:t>
      </w:r>
      <w:r w:rsidR="00E346FD" w:rsidRPr="00E346FD">
        <w:t xml:space="preserve">820 182,85 </w:t>
      </w:r>
      <w:r w:rsidRPr="00E346FD">
        <w:t>рублей;</w:t>
      </w:r>
    </w:p>
    <w:p w14:paraId="05B32356" w14:textId="3E6979EE" w:rsidR="00C22F5F" w:rsidRDefault="00C22F5F" w:rsidP="00E346FD">
      <w:pPr>
        <w:ind w:firstLine="709"/>
        <w:jc w:val="both"/>
      </w:pPr>
      <w:r w:rsidRPr="00E346FD">
        <w:t>- на ремонт причальной стенки № 3 в п. Рабочеостровск запланировано и из</w:t>
      </w:r>
      <w:r w:rsidR="00E346FD" w:rsidRPr="00E346FD">
        <w:t>расходовано 2 998 200,00 рублей.</w:t>
      </w:r>
    </w:p>
    <w:p w14:paraId="1FC8E4E3" w14:textId="07EB6153" w:rsidR="001F0A09" w:rsidRDefault="001F0A09" w:rsidP="001F0A09">
      <w:pPr>
        <w:ind w:firstLine="709"/>
        <w:jc w:val="both"/>
      </w:pPr>
      <w:r w:rsidRPr="001F0A09">
        <w:t>На выполнение других обязательств</w:t>
      </w:r>
      <w:r>
        <w:t xml:space="preserve"> органов муниципального образования при плане 719 000,00 рублей израсходовано 702 259,00 рублей, в том числе </w:t>
      </w:r>
      <w:r w:rsidRPr="001F0A09">
        <w:t>на оказание информационно-консультационных и организационных услуг по сопровождению проведения аукциона на право заключения договора продажи муниципального имущества 105</w:t>
      </w:r>
      <w:r>
        <w:t xml:space="preserve"> </w:t>
      </w:r>
      <w:r w:rsidRPr="001F0A09">
        <w:t>200,00 рублей; оказание медицинских услуг по диспансеризации муниципальных служащих администрации Кемского муниципального района в размере 91</w:t>
      </w:r>
      <w:r>
        <w:t xml:space="preserve"> </w:t>
      </w:r>
      <w:r w:rsidRPr="001F0A09">
        <w:t>346,00 рублей; оказание услуг по сбору, обобщению и анализ информации для проведения независимой оценки качества условий</w:t>
      </w:r>
      <w:r w:rsidR="00E419C6">
        <w:t xml:space="preserve"> </w:t>
      </w:r>
      <w:r w:rsidRPr="001F0A09">
        <w:t>55</w:t>
      </w:r>
      <w:r>
        <w:t xml:space="preserve"> </w:t>
      </w:r>
      <w:r w:rsidRPr="001F0A09">
        <w:t xml:space="preserve">000,00 рублей; оплата по исполнительным листам за возмещение стоимости восстановительного ремонта </w:t>
      </w:r>
      <w:r w:rsidRPr="001F0A09">
        <w:lastRenderedPageBreak/>
        <w:t>автомобиля, проведения экспертизы и  оплаты юридических услуг; компенсация морально</w:t>
      </w:r>
      <w:r w:rsidR="00E419C6">
        <w:t>го вреда и материального ущерба</w:t>
      </w:r>
      <w:r w:rsidRPr="001F0A09">
        <w:t xml:space="preserve"> 36</w:t>
      </w:r>
      <w:r>
        <w:t xml:space="preserve"> </w:t>
      </w:r>
      <w:r w:rsidRPr="001F0A09">
        <w:t>211,00 рублей; приобретения форменного снаряжения для участников ВВПОД "Юнармия" для передачи в школу № 3;</w:t>
      </w:r>
      <w:r>
        <w:t xml:space="preserve"> </w:t>
      </w:r>
      <w:r w:rsidRPr="001F0A09">
        <w:t>приобретение флагов, подставок, баннеров, фоторамок сувенирной продукции на сумму 387</w:t>
      </w:r>
      <w:r>
        <w:t xml:space="preserve"> </w:t>
      </w:r>
      <w:r w:rsidRPr="001F0A09">
        <w:t>400,00 рублей;  уплата членских взносов 27</w:t>
      </w:r>
      <w:r>
        <w:t xml:space="preserve"> </w:t>
      </w:r>
      <w:r w:rsidRPr="001F0A09">
        <w:t>102,00</w:t>
      </w:r>
      <w:r>
        <w:t xml:space="preserve"> </w:t>
      </w:r>
      <w:r w:rsidRPr="001F0A09">
        <w:t>рубл</w:t>
      </w:r>
      <w:r>
        <w:t>ей.</w:t>
      </w:r>
    </w:p>
    <w:p w14:paraId="4FB5510D" w14:textId="15509387" w:rsidR="00C02AB5" w:rsidRDefault="00C02AB5" w:rsidP="00E346FD">
      <w:pPr>
        <w:ind w:firstLine="709"/>
        <w:jc w:val="both"/>
      </w:pPr>
      <w:r w:rsidRPr="00C02AB5">
        <w:t>В рамках мероприятий в области социальной политики при плане в сумме 76 600,00 рублей израсходовано 76 540,00 рублей на приобретение для детей из малоимущих и многодетных семей 86 новогодних подарков.</w:t>
      </w:r>
    </w:p>
    <w:p w14:paraId="0A340077" w14:textId="01E83A3D" w:rsidR="00FB6130" w:rsidRDefault="00FB6130" w:rsidP="00E346FD">
      <w:pPr>
        <w:ind w:firstLine="709"/>
        <w:jc w:val="both"/>
      </w:pPr>
      <w:r w:rsidRPr="00FB6130">
        <w:t>На функционирование МКУ «Хозяйственная группа» Кемского муниципального района за счет средств местного бюджета расходы составили 9 440 660,00 рублей при плане  9 532 600,00 рублей,  что соответствует 99,1 проценту исполнения. На оплату труда с начислениями 5 739 950,72   рублей, оплату коммунальных услуг 1 568 380,83 рублей, приобретение основных средств и оборудования, горюче-смазочных материалов 595 302,68  рублей, оплату информационно-коммуникационных услуг 175 475,05 рублей, содержание имущества 1 150 123,46 рублей, прочие расходы 211 427,26 рублей.</w:t>
      </w:r>
    </w:p>
    <w:p w14:paraId="1C67E4B3" w14:textId="77777777" w:rsidR="00FB6130" w:rsidRDefault="00FB6130" w:rsidP="00FB6130">
      <w:pPr>
        <w:ind w:firstLine="709"/>
        <w:jc w:val="both"/>
      </w:pPr>
      <w:r>
        <w:t>На финансовое обеспечение выполнения муниципального задания МБУ «Кемский районный архив»  предоставлена субсидия в сумме 2 079 000,00 рублей при соответствующем плане на год, в том числе:</w:t>
      </w:r>
    </w:p>
    <w:p w14:paraId="58BD59D4" w14:textId="69ADFCE5" w:rsidR="00FB6130" w:rsidRDefault="00FB6130" w:rsidP="00FB6130">
      <w:pPr>
        <w:ind w:firstLine="709"/>
        <w:jc w:val="both"/>
      </w:pPr>
      <w:r>
        <w:t xml:space="preserve">- за счет средств бюджета Кемского муниципального района </w:t>
      </w:r>
      <w:r w:rsidR="004469FA" w:rsidRPr="008752A4">
        <w:rPr>
          <w:color w:val="000000"/>
        </w:rPr>
        <w:t>на оказание информационных услуг на основе архивных документов</w:t>
      </w:r>
      <w:r w:rsidR="004469FA">
        <w:t xml:space="preserve"> </w:t>
      </w:r>
      <w:r>
        <w:t>1 952 660,00  рублей, исполнение составляет 100,0%;</w:t>
      </w:r>
    </w:p>
    <w:p w14:paraId="732BF9B2" w14:textId="014784E1" w:rsidR="00FB6130" w:rsidRDefault="00FB6130" w:rsidP="00FB6130">
      <w:pPr>
        <w:ind w:firstLine="709"/>
        <w:jc w:val="both"/>
      </w:pPr>
      <w:r>
        <w:t>- за счет средств  субсидии на реализацию мероприятий государственной программы Республики Карелия "Развитие культуры" (в целях частичной компенсации дополнительных расходов на повышение оплаты труда работников муниципальных учреждений) 126 340,00 рублей, исполнение составляет</w:t>
      </w:r>
      <w:r w:rsidR="00D77FCD">
        <w:t xml:space="preserve"> 100,0%</w:t>
      </w:r>
      <w:r>
        <w:t>.</w:t>
      </w:r>
    </w:p>
    <w:p w14:paraId="450EE777" w14:textId="6705DBF2" w:rsidR="00FB6130" w:rsidRDefault="00FB6130" w:rsidP="00FB6130">
      <w:pPr>
        <w:ind w:firstLine="709"/>
        <w:jc w:val="both"/>
      </w:pPr>
      <w:r>
        <w:t>Целевой показатель средней оплаты труда работников культуры в сумме 38 979 рублей согласно, постановления Правительства Республики Карелия от 31 января 2022 года № 67р-П (в редакции от 16.12.2022 года № 1253р-П) выполнен с допустимым превышением на 332 рубля  и составил 39 311  рублей.</w:t>
      </w:r>
    </w:p>
    <w:p w14:paraId="66D3CD6B" w14:textId="7F65BDA0" w:rsidR="00155076" w:rsidRPr="00E272D1" w:rsidRDefault="00155076" w:rsidP="00FB6130">
      <w:pPr>
        <w:ind w:firstLine="709"/>
        <w:jc w:val="both"/>
      </w:pPr>
      <w:r w:rsidRPr="00155076">
        <w:t xml:space="preserve">В рамках подготовки к </w:t>
      </w:r>
      <w:r w:rsidRPr="00E272D1">
        <w:t>празднованию памятных дат при плане 230 900,00 рублей израсходовано 230 840,00 рублей на покупку цветочных букетов для вручения на концерте, посвящённом празднованию 95-летия Кемскому муниципальному району</w:t>
      </w:r>
      <w:r w:rsidR="008C33CE">
        <w:t>, рекламные материалы и  баннеры.</w:t>
      </w:r>
    </w:p>
    <w:p w14:paraId="72075100" w14:textId="77777777" w:rsidR="00C22F5F" w:rsidRPr="00E272D1" w:rsidRDefault="00C22F5F" w:rsidP="00D34685">
      <w:pPr>
        <w:ind w:firstLine="709"/>
        <w:jc w:val="both"/>
      </w:pPr>
    </w:p>
    <w:p w14:paraId="66AF21E0" w14:textId="77777777" w:rsidR="00D34685" w:rsidRPr="00E272D1" w:rsidRDefault="00D34685" w:rsidP="00072BA0">
      <w:pPr>
        <w:ind w:firstLine="709"/>
        <w:jc w:val="center"/>
        <w:rPr>
          <w:i/>
        </w:rPr>
      </w:pPr>
    </w:p>
    <w:p w14:paraId="04FBC398" w14:textId="77777777" w:rsidR="00072BA0" w:rsidRPr="00E272D1" w:rsidRDefault="00072BA0" w:rsidP="00072BA0">
      <w:pPr>
        <w:ind w:firstLine="709"/>
        <w:jc w:val="center"/>
        <w:rPr>
          <w:i/>
        </w:rPr>
      </w:pPr>
      <w:r w:rsidRPr="00E272D1">
        <w:rPr>
          <w:i/>
        </w:rPr>
        <w:t>Раздел 0200  «Национальная оборона»</w:t>
      </w:r>
    </w:p>
    <w:p w14:paraId="3C0E780F" w14:textId="2FD10F65" w:rsidR="00072BA0" w:rsidRPr="00E272D1" w:rsidRDefault="00072BA0" w:rsidP="00072BA0">
      <w:pPr>
        <w:rPr>
          <w:i/>
        </w:rPr>
      </w:pPr>
    </w:p>
    <w:p w14:paraId="1220A6BA" w14:textId="549EB4EF" w:rsidR="00072BA0" w:rsidRPr="00E272D1" w:rsidRDefault="00072BA0" w:rsidP="00072BA0">
      <w:pPr>
        <w:ind w:firstLine="709"/>
        <w:jc w:val="both"/>
      </w:pPr>
      <w:r w:rsidRPr="00E272D1">
        <w:t xml:space="preserve">По подразделу 0203 «Мобилизационная и вневойсковая подготовка» в полном объеме к плановым назначениям произведены расходы по передаче бюджетам сельских поселений средств субвенции на осуществление полномочий по первичному воинскому учету на территориях, где отсутствуют военные комиссариаты в сумме </w:t>
      </w:r>
      <w:r w:rsidR="00D71F38" w:rsidRPr="00E272D1">
        <w:t>619 500</w:t>
      </w:r>
      <w:r w:rsidRPr="00E272D1">
        <w:t>,00  рублей.</w:t>
      </w:r>
    </w:p>
    <w:p w14:paraId="09A8E7CB" w14:textId="77777777" w:rsidR="00072BA0" w:rsidRPr="00E272D1" w:rsidRDefault="00072BA0" w:rsidP="00072BA0">
      <w:pPr>
        <w:ind w:firstLine="709"/>
        <w:jc w:val="both"/>
      </w:pPr>
    </w:p>
    <w:p w14:paraId="7CFB7FB8" w14:textId="77777777" w:rsidR="00072BA0" w:rsidRPr="00E272D1" w:rsidRDefault="00072BA0" w:rsidP="00072BA0">
      <w:pPr>
        <w:ind w:firstLine="709"/>
        <w:jc w:val="both"/>
      </w:pPr>
    </w:p>
    <w:p w14:paraId="1E7FD9E0" w14:textId="77777777" w:rsidR="00072BA0" w:rsidRPr="00E272D1" w:rsidRDefault="00072BA0" w:rsidP="00072BA0">
      <w:pPr>
        <w:ind w:firstLine="709"/>
        <w:jc w:val="center"/>
        <w:rPr>
          <w:i/>
        </w:rPr>
      </w:pPr>
      <w:r w:rsidRPr="00E272D1">
        <w:rPr>
          <w:i/>
        </w:rPr>
        <w:t>Раздел 0400  «Национальная экономика»</w:t>
      </w:r>
    </w:p>
    <w:p w14:paraId="29D62744" w14:textId="77777777" w:rsidR="00072BA0" w:rsidRPr="00E272D1" w:rsidRDefault="00072BA0" w:rsidP="00072BA0">
      <w:pPr>
        <w:ind w:firstLine="709"/>
        <w:jc w:val="both"/>
        <w:rPr>
          <w:i/>
        </w:rPr>
      </w:pPr>
    </w:p>
    <w:p w14:paraId="6DC5B5FE" w14:textId="0704148C" w:rsidR="009B4D3F" w:rsidRPr="00E272D1" w:rsidRDefault="009B4D3F" w:rsidP="009B4D3F">
      <w:pPr>
        <w:ind w:firstLine="709"/>
        <w:jc w:val="both"/>
      </w:pPr>
      <w:r w:rsidRPr="00E272D1">
        <w:t xml:space="preserve">В целом по разделу плановые назначения на 2022 год предусмотрены в сумме 26 533 731,75 рублей, фактически произведено расходов на сумму 26 473 025,69 рублей, исполнение составило  </w:t>
      </w:r>
      <w:r w:rsidR="006334BA" w:rsidRPr="00E272D1">
        <w:t>99,8%</w:t>
      </w:r>
      <w:r w:rsidRPr="00E272D1">
        <w:t xml:space="preserve"> к плану.</w:t>
      </w:r>
    </w:p>
    <w:p w14:paraId="54E3CABB" w14:textId="1CA3ECF4" w:rsidR="009B4D3F" w:rsidRPr="00E272D1" w:rsidRDefault="009B4D3F" w:rsidP="009B4D3F">
      <w:pPr>
        <w:ind w:firstLine="709"/>
        <w:jc w:val="both"/>
      </w:pPr>
      <w:r w:rsidRPr="00E272D1">
        <w:rPr>
          <w:i/>
        </w:rPr>
        <w:t>По подразделу 0405 «Сельское хозяйство и рыболовство»</w:t>
      </w:r>
      <w:r w:rsidRPr="00E272D1">
        <w:t xml:space="preserve"> отражены расходы на осуществление государственных полномочий Республики Карелия по организации проведения некоторых мероприятий по отлову и содержанию безнадзорных животных в сумме 1 236 494,00 рублей при плане на год 1 236 900,00 рублей, что соответствует 99,9 </w:t>
      </w:r>
      <w:r w:rsidR="008C33CE">
        <w:t>%</w:t>
      </w:r>
      <w:r w:rsidRPr="00E272D1">
        <w:t xml:space="preserve"> исполнения. В рамках </w:t>
      </w:r>
      <w:r w:rsidRPr="00E272D1">
        <w:lastRenderedPageBreak/>
        <w:t>данной субвенции за отчетный период отловлено и простерилизовано 50 безнадзорных животных.</w:t>
      </w:r>
    </w:p>
    <w:p w14:paraId="41E552B5" w14:textId="0531E89A" w:rsidR="009B4D3F" w:rsidRPr="00E272D1" w:rsidRDefault="009B4D3F" w:rsidP="009B4D3F">
      <w:pPr>
        <w:ind w:firstLine="709"/>
        <w:jc w:val="both"/>
      </w:pPr>
      <w:r w:rsidRPr="00E272D1">
        <w:rPr>
          <w:i/>
        </w:rPr>
        <w:t>По подразделу 0408 «Транспорт»</w:t>
      </w:r>
      <w:r w:rsidRPr="00E272D1">
        <w:t xml:space="preserve">  за отчетный период на реализацию мероприятий по созданию условий для предоставления транспортных услуг населению и организацию транспортного обслуживания при плане в сумме 7 674 800,00 рублей произведены расходы в сумме 7 657 110,73  </w:t>
      </w:r>
      <w:r w:rsidR="008C33CE">
        <w:t>рублей, что соответствует 99,8 %</w:t>
      </w:r>
      <w:r w:rsidRPr="00E272D1">
        <w:t xml:space="preserve"> исполнения.</w:t>
      </w:r>
    </w:p>
    <w:p w14:paraId="15A2BD60" w14:textId="77777777" w:rsidR="009B4D3F" w:rsidRPr="00E272D1" w:rsidRDefault="009B4D3F" w:rsidP="009B4D3F">
      <w:pPr>
        <w:ind w:firstLine="709"/>
        <w:jc w:val="both"/>
      </w:pPr>
      <w:r w:rsidRPr="00E272D1">
        <w:t>На осуществление услуг по регулярным перевозкам пассажиров автомобильным транспортом по муниципальным маршрутам в границах Кемского муниципального района израсходовано 4 157 110,73, в том числе по маршруту п.Панозеро – п. Шомба; п. Шомба - п. Кривой порог; п. Кривой порог – г. Кемь и  г.Кемь (ул.Советская) - 20км; Депо-Вокзал-Порт в сумме 3 997 110,73 рублей ООО «Норд-ВУД»  и  по маршруту  п.Панозеро – п. Шомба; п. Шомба - п. Кривой порог; п. Кривой порог – г. Кемь (Вокзальная ул.) в сумме 160 000,00 рублей ИП Сузи И.М.. Кредиторская задолженность на конец отчетного периода отсутствует.</w:t>
      </w:r>
    </w:p>
    <w:p w14:paraId="1F47DAA1" w14:textId="77777777" w:rsidR="009B4D3F" w:rsidRPr="00E272D1" w:rsidRDefault="009B4D3F" w:rsidP="009B4D3F">
      <w:pPr>
        <w:ind w:firstLine="709"/>
        <w:jc w:val="both"/>
      </w:pPr>
      <w:r w:rsidRPr="00E272D1">
        <w:t>В рамках реализации мероприятия по закупке специализированной техники бюджетные ассигнования направлены на приобретение автомобиля на базе шасси GAZelle NEXT (ИАЦ-1767М2) в сумме 3 500 000,00 рублей.</w:t>
      </w:r>
    </w:p>
    <w:p w14:paraId="1DDFE6DF" w14:textId="2595EA44" w:rsidR="009B4D3F" w:rsidRPr="00E272D1" w:rsidRDefault="009B4D3F" w:rsidP="009B4D3F">
      <w:pPr>
        <w:ind w:firstLine="709"/>
        <w:jc w:val="both"/>
      </w:pPr>
      <w:r w:rsidRPr="00E272D1">
        <w:rPr>
          <w:i/>
        </w:rPr>
        <w:t xml:space="preserve">По подразделу 0412 «Другие вопросы в области национальной экономики» </w:t>
      </w:r>
      <w:r w:rsidRPr="00E272D1">
        <w:t xml:space="preserve">расходы при плане </w:t>
      </w:r>
      <w:r w:rsidR="00E47995" w:rsidRPr="00E272D1">
        <w:t>17 622 031,75</w:t>
      </w:r>
      <w:r w:rsidRPr="00E272D1">
        <w:t xml:space="preserve">  рублей составили </w:t>
      </w:r>
      <w:r w:rsidR="00E47995" w:rsidRPr="00E272D1">
        <w:t>17 579 420,96</w:t>
      </w:r>
      <w:r w:rsidRPr="00E272D1">
        <w:t xml:space="preserve">  рублей, что соответствует 99,</w:t>
      </w:r>
      <w:r w:rsidR="001A3642" w:rsidRPr="00E272D1">
        <w:t>8%</w:t>
      </w:r>
      <w:r w:rsidRPr="00E272D1">
        <w:t xml:space="preserve"> исполнения.</w:t>
      </w:r>
    </w:p>
    <w:p w14:paraId="373D553B" w14:textId="0ECC3890" w:rsidR="00E90C26" w:rsidRPr="00E272D1" w:rsidRDefault="009B4D3F" w:rsidP="009B4D3F">
      <w:pPr>
        <w:ind w:firstLine="709"/>
        <w:jc w:val="both"/>
      </w:pPr>
      <w:r w:rsidRPr="00E272D1">
        <w:t>На предоставление грантов начинающим субъектам малого предпринимательства при плановых назначениях на год в сумме 4 296 031,75 рублей израсходовано 4 288 920,96 рублей, из них за счет средств субсидии из Республики Карелия на реализацию дополнительных мероприятий по поддержке малого и среднего предпринимательства, а так же физических лиц, применяющих специальный налоговый режим «Налог на профессиональный доход» 4 246 031,75 рублей и  за счет средств местного бюджета 42 889,21 рублей. Денежные средства направлены:</w:t>
      </w:r>
    </w:p>
    <w:p w14:paraId="7F624133" w14:textId="77777777" w:rsidR="006334BA" w:rsidRPr="00E272D1" w:rsidRDefault="006334BA" w:rsidP="009B4D3F">
      <w:pPr>
        <w:ind w:firstLine="709"/>
        <w:jc w:val="both"/>
      </w:pPr>
    </w:p>
    <w:tbl>
      <w:tblPr>
        <w:tblOverlap w:val="never"/>
        <w:tblW w:w="10023" w:type="dxa"/>
        <w:tblBorders>
          <w:top w:val="single" w:sz="6" w:space="0" w:color="000000"/>
          <w:left w:val="single" w:sz="6" w:space="0" w:color="000000"/>
          <w:bottom w:val="single" w:sz="6" w:space="0" w:color="000000"/>
          <w:right w:val="single" w:sz="6" w:space="0" w:color="000000"/>
        </w:tblBorders>
        <w:tblLayout w:type="fixed"/>
        <w:tblLook w:val="01E0" w:firstRow="1" w:lastRow="1" w:firstColumn="1" w:lastColumn="1" w:noHBand="0" w:noVBand="0"/>
      </w:tblPr>
      <w:tblGrid>
        <w:gridCol w:w="3361"/>
        <w:gridCol w:w="2126"/>
        <w:gridCol w:w="2693"/>
        <w:gridCol w:w="1843"/>
      </w:tblGrid>
      <w:tr w:rsidR="006334BA" w:rsidRPr="00E272D1" w14:paraId="1124C1C2" w14:textId="77777777" w:rsidTr="006334BA">
        <w:tc>
          <w:tcPr>
            <w:tcW w:w="336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7C59AA8C" w14:textId="77777777" w:rsidR="006334BA" w:rsidRPr="00E272D1" w:rsidRDefault="006334BA" w:rsidP="006334BA">
            <w:pPr>
              <w:jc w:val="center"/>
            </w:pPr>
            <w:r w:rsidRPr="00E272D1">
              <w:rPr>
                <w:color w:val="000000"/>
              </w:rPr>
              <w:t>Наименование мероприятия субсидии</w:t>
            </w:r>
          </w:p>
        </w:tc>
        <w:tc>
          <w:tcPr>
            <w:tcW w:w="212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16F0C11C" w14:textId="77777777" w:rsidR="006334BA" w:rsidRPr="00E272D1" w:rsidRDefault="006334BA" w:rsidP="006334BA">
            <w:pPr>
              <w:jc w:val="center"/>
            </w:pPr>
            <w:r w:rsidRPr="00E272D1">
              <w:rPr>
                <w:color w:val="000000"/>
              </w:rPr>
              <w:t>Получатель субсидии</w:t>
            </w:r>
          </w:p>
        </w:tc>
        <w:tc>
          <w:tcPr>
            <w:tcW w:w="269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2D2D1994" w14:textId="77777777" w:rsidR="006334BA" w:rsidRPr="00E272D1" w:rsidRDefault="006334BA" w:rsidP="006334BA">
            <w:pPr>
              <w:jc w:val="center"/>
            </w:pPr>
            <w:r w:rsidRPr="00E272D1">
              <w:rPr>
                <w:color w:val="000000"/>
              </w:rPr>
              <w:t>Цель возмещения</w:t>
            </w:r>
          </w:p>
        </w:tc>
        <w:tc>
          <w:tcPr>
            <w:tcW w:w="184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363B0467" w14:textId="77777777" w:rsidR="006334BA" w:rsidRPr="00E272D1" w:rsidRDefault="006334BA" w:rsidP="006334BA">
            <w:pPr>
              <w:jc w:val="center"/>
            </w:pPr>
            <w:r w:rsidRPr="00E272D1">
              <w:rPr>
                <w:color w:val="000000"/>
              </w:rPr>
              <w:t>Сумма, рублей</w:t>
            </w:r>
          </w:p>
        </w:tc>
      </w:tr>
      <w:tr w:rsidR="006334BA" w:rsidRPr="00E272D1" w14:paraId="142F517F" w14:textId="77777777" w:rsidTr="006334BA">
        <w:tc>
          <w:tcPr>
            <w:tcW w:w="336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4A29D6E3" w14:textId="77777777" w:rsidR="006334BA" w:rsidRPr="00E272D1" w:rsidRDefault="006334BA" w:rsidP="006334BA">
            <w:pPr>
              <w:jc w:val="both"/>
            </w:pPr>
            <w:r w:rsidRPr="00E272D1">
              <w:rPr>
                <w:color w:val="000000"/>
              </w:rPr>
              <w:t>предоставление целевых грантов начинающим субъектам малого предпринимательства на создание собственного дела</w:t>
            </w:r>
          </w:p>
        </w:tc>
        <w:tc>
          <w:tcPr>
            <w:tcW w:w="212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4225B122" w14:textId="77777777" w:rsidR="006334BA" w:rsidRPr="00E272D1" w:rsidRDefault="006334BA" w:rsidP="006334BA">
            <w:pPr>
              <w:jc w:val="both"/>
            </w:pPr>
            <w:r w:rsidRPr="00E272D1">
              <w:rPr>
                <w:color w:val="000000"/>
              </w:rPr>
              <w:t>ООО «Парадиз»</w:t>
            </w:r>
          </w:p>
        </w:tc>
        <w:tc>
          <w:tcPr>
            <w:tcW w:w="269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3B094A0E" w14:textId="77777777" w:rsidR="006334BA" w:rsidRPr="00E272D1" w:rsidRDefault="006334BA" w:rsidP="006334BA">
            <w:pPr>
              <w:jc w:val="both"/>
            </w:pPr>
            <w:r w:rsidRPr="00E272D1">
              <w:rPr>
                <w:color w:val="000000"/>
              </w:rPr>
              <w:t>Приобретение электрической фритюрницы, кухонных стеллажей, шкафов для сувенирной продукции</w:t>
            </w:r>
          </w:p>
        </w:tc>
        <w:tc>
          <w:tcPr>
            <w:tcW w:w="184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6E6AD9B8" w14:textId="77777777" w:rsidR="006334BA" w:rsidRPr="00E272D1" w:rsidRDefault="006334BA" w:rsidP="006334BA">
            <w:pPr>
              <w:jc w:val="center"/>
            </w:pPr>
            <w:r w:rsidRPr="00E272D1">
              <w:rPr>
                <w:color w:val="000000"/>
              </w:rPr>
              <w:t>306 351,50</w:t>
            </w:r>
          </w:p>
        </w:tc>
      </w:tr>
      <w:tr w:rsidR="006334BA" w:rsidRPr="00E272D1" w14:paraId="6B61EFCB" w14:textId="77777777" w:rsidTr="006334BA">
        <w:tc>
          <w:tcPr>
            <w:tcW w:w="3361" w:type="dxa"/>
            <w:vMerge w:val="restart"/>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76562D1B" w14:textId="77777777" w:rsidR="006334BA" w:rsidRPr="00E272D1" w:rsidRDefault="006334BA" w:rsidP="006334BA">
            <w:pPr>
              <w:jc w:val="both"/>
            </w:pPr>
            <w:r w:rsidRPr="00E272D1">
              <w:rPr>
                <w:color w:val="000000"/>
              </w:rPr>
              <w:t xml:space="preserve">субсидирование части затрат субъектов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 связанных с уплатой процентов по кредитам, привлеченным в российских кредитных организациях,  на оплату фактически понесенных расходов  на приобретение и (или) модернизацию основных </w:t>
            </w:r>
            <w:r w:rsidRPr="00E272D1">
              <w:rPr>
                <w:color w:val="000000"/>
              </w:rPr>
              <w:lastRenderedPageBreak/>
              <w:t>средств и (или) пополнение оборотных средств, в том числе по кредитам, полученным для рефинансирования таких кредитов</w:t>
            </w:r>
          </w:p>
        </w:tc>
        <w:tc>
          <w:tcPr>
            <w:tcW w:w="212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630D58F2" w14:textId="77777777" w:rsidR="006334BA" w:rsidRPr="00E272D1" w:rsidRDefault="006334BA" w:rsidP="006334BA">
            <w:pPr>
              <w:jc w:val="both"/>
            </w:pPr>
            <w:r w:rsidRPr="00E272D1">
              <w:rPr>
                <w:color w:val="000000"/>
              </w:rPr>
              <w:lastRenderedPageBreak/>
              <w:t>ООО «ЭлитПрофи»</w:t>
            </w:r>
          </w:p>
        </w:tc>
        <w:tc>
          <w:tcPr>
            <w:tcW w:w="269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121A2ABC" w14:textId="77777777" w:rsidR="006334BA" w:rsidRPr="00E272D1" w:rsidRDefault="006334BA" w:rsidP="006334BA">
            <w:pPr>
              <w:jc w:val="both"/>
            </w:pPr>
            <w:r w:rsidRPr="00E272D1">
              <w:rPr>
                <w:color w:val="000000"/>
              </w:rPr>
              <w:t>Уплата процентов по кредиту</w:t>
            </w:r>
          </w:p>
        </w:tc>
        <w:tc>
          <w:tcPr>
            <w:tcW w:w="184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10E63A94" w14:textId="77777777" w:rsidR="006334BA" w:rsidRPr="00E272D1" w:rsidRDefault="006334BA" w:rsidP="006334BA">
            <w:pPr>
              <w:jc w:val="center"/>
            </w:pPr>
            <w:r w:rsidRPr="00E272D1">
              <w:rPr>
                <w:color w:val="000000"/>
              </w:rPr>
              <w:t>17 400,02</w:t>
            </w:r>
          </w:p>
        </w:tc>
      </w:tr>
      <w:tr w:rsidR="006334BA" w:rsidRPr="00E272D1" w14:paraId="456FA7B5" w14:textId="77777777" w:rsidTr="006334BA">
        <w:tc>
          <w:tcPr>
            <w:tcW w:w="3361" w:type="dxa"/>
            <w:vMerge/>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27392925" w14:textId="77777777" w:rsidR="006334BA" w:rsidRPr="00E272D1" w:rsidRDefault="006334BA" w:rsidP="006334BA">
            <w:pPr>
              <w:spacing w:line="1" w:lineRule="auto"/>
            </w:pPr>
          </w:p>
        </w:tc>
        <w:tc>
          <w:tcPr>
            <w:tcW w:w="212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56EC4795" w14:textId="77777777" w:rsidR="006334BA" w:rsidRPr="00E272D1" w:rsidRDefault="006334BA" w:rsidP="006334BA">
            <w:pPr>
              <w:jc w:val="both"/>
            </w:pPr>
            <w:r w:rsidRPr="00E272D1">
              <w:rPr>
                <w:color w:val="000000"/>
              </w:rPr>
              <w:t>ООО «ЮМА»</w:t>
            </w:r>
          </w:p>
        </w:tc>
        <w:tc>
          <w:tcPr>
            <w:tcW w:w="269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4183027C" w14:textId="77777777" w:rsidR="006334BA" w:rsidRPr="00E272D1" w:rsidRDefault="006334BA" w:rsidP="006334BA">
            <w:pPr>
              <w:jc w:val="both"/>
            </w:pPr>
            <w:r w:rsidRPr="00E272D1">
              <w:rPr>
                <w:color w:val="000000"/>
              </w:rPr>
              <w:t>Уплата процентов по кредиту</w:t>
            </w:r>
          </w:p>
        </w:tc>
        <w:tc>
          <w:tcPr>
            <w:tcW w:w="184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5A032357" w14:textId="77777777" w:rsidR="006334BA" w:rsidRPr="00E272D1" w:rsidRDefault="006334BA" w:rsidP="006334BA">
            <w:pPr>
              <w:jc w:val="center"/>
            </w:pPr>
            <w:r w:rsidRPr="00E272D1">
              <w:rPr>
                <w:color w:val="000000"/>
              </w:rPr>
              <w:t>12 086,26</w:t>
            </w:r>
          </w:p>
        </w:tc>
      </w:tr>
      <w:tr w:rsidR="006334BA" w:rsidRPr="00E272D1" w14:paraId="154CCADB" w14:textId="77777777" w:rsidTr="006334BA">
        <w:tc>
          <w:tcPr>
            <w:tcW w:w="3361" w:type="dxa"/>
            <w:vMerge/>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6781A231" w14:textId="77777777" w:rsidR="006334BA" w:rsidRPr="00E272D1" w:rsidRDefault="006334BA" w:rsidP="006334BA">
            <w:pPr>
              <w:spacing w:line="1" w:lineRule="auto"/>
            </w:pPr>
          </w:p>
        </w:tc>
        <w:tc>
          <w:tcPr>
            <w:tcW w:w="212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73383107" w14:textId="77777777" w:rsidR="006334BA" w:rsidRPr="00E272D1" w:rsidRDefault="006334BA" w:rsidP="006334BA">
            <w:pPr>
              <w:jc w:val="both"/>
            </w:pPr>
            <w:r w:rsidRPr="00E272D1">
              <w:rPr>
                <w:color w:val="000000"/>
              </w:rPr>
              <w:t>ИП Кивигангас А.Э.</w:t>
            </w:r>
          </w:p>
        </w:tc>
        <w:tc>
          <w:tcPr>
            <w:tcW w:w="269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4DBDC3B7" w14:textId="77777777" w:rsidR="006334BA" w:rsidRPr="00E272D1" w:rsidRDefault="006334BA" w:rsidP="006334BA">
            <w:pPr>
              <w:jc w:val="both"/>
            </w:pPr>
            <w:r w:rsidRPr="00E272D1">
              <w:rPr>
                <w:color w:val="000000"/>
              </w:rPr>
              <w:t>Уплата процентов по кредиту</w:t>
            </w:r>
          </w:p>
        </w:tc>
        <w:tc>
          <w:tcPr>
            <w:tcW w:w="184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040A2C29" w14:textId="77777777" w:rsidR="006334BA" w:rsidRPr="00E272D1" w:rsidRDefault="006334BA" w:rsidP="006334BA">
            <w:pPr>
              <w:jc w:val="center"/>
            </w:pPr>
            <w:r w:rsidRPr="00E272D1">
              <w:rPr>
                <w:color w:val="000000"/>
              </w:rPr>
              <w:t>14 987,06</w:t>
            </w:r>
          </w:p>
        </w:tc>
      </w:tr>
      <w:tr w:rsidR="006334BA" w:rsidRPr="00E272D1" w14:paraId="0E4923D7" w14:textId="77777777" w:rsidTr="006334BA">
        <w:tc>
          <w:tcPr>
            <w:tcW w:w="3361" w:type="dxa"/>
            <w:vMerge w:val="restart"/>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3E0F029C" w14:textId="77777777" w:rsidR="006334BA" w:rsidRPr="00E272D1" w:rsidRDefault="006334BA" w:rsidP="006334BA">
            <w:pPr>
              <w:jc w:val="both"/>
            </w:pPr>
            <w:r w:rsidRPr="00E272D1">
              <w:rPr>
                <w:color w:val="000000"/>
              </w:rPr>
              <w:lastRenderedPageBreak/>
              <w:t>субсидирование части затрат субъектов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 связанных с приобретением новых объектов основных средств в целях создания, и (или) развития, и (или) модернизации производства товаров (работ, услуг)</w:t>
            </w:r>
          </w:p>
        </w:tc>
        <w:tc>
          <w:tcPr>
            <w:tcW w:w="212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60E3E659" w14:textId="77777777" w:rsidR="006334BA" w:rsidRPr="00E272D1" w:rsidRDefault="006334BA" w:rsidP="006334BA">
            <w:pPr>
              <w:jc w:val="both"/>
            </w:pPr>
            <w:r w:rsidRPr="00E272D1">
              <w:rPr>
                <w:color w:val="000000"/>
              </w:rPr>
              <w:t>ООО «Прибой»</w:t>
            </w:r>
          </w:p>
        </w:tc>
        <w:tc>
          <w:tcPr>
            <w:tcW w:w="269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2208CFB5" w14:textId="77777777" w:rsidR="006334BA" w:rsidRPr="00E272D1" w:rsidRDefault="006334BA" w:rsidP="006334BA">
            <w:pPr>
              <w:jc w:val="both"/>
            </w:pPr>
            <w:r w:rsidRPr="00E272D1">
              <w:rPr>
                <w:color w:val="000000"/>
              </w:rPr>
              <w:t>Приобретение печи для пиццы, дизельного обогревателя, макбук,</w:t>
            </w:r>
          </w:p>
        </w:tc>
        <w:tc>
          <w:tcPr>
            <w:tcW w:w="184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47151165" w14:textId="77777777" w:rsidR="006334BA" w:rsidRPr="00E272D1" w:rsidRDefault="006334BA" w:rsidP="006334BA">
            <w:pPr>
              <w:jc w:val="center"/>
            </w:pPr>
            <w:r w:rsidRPr="00E272D1">
              <w:rPr>
                <w:color w:val="000000"/>
              </w:rPr>
              <w:t>169 762,05</w:t>
            </w:r>
          </w:p>
        </w:tc>
      </w:tr>
      <w:tr w:rsidR="006334BA" w:rsidRPr="00E272D1" w14:paraId="15AB6B06" w14:textId="77777777" w:rsidTr="006334BA">
        <w:tc>
          <w:tcPr>
            <w:tcW w:w="3361" w:type="dxa"/>
            <w:vMerge/>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26F0A1E9" w14:textId="77777777" w:rsidR="006334BA" w:rsidRPr="00E272D1" w:rsidRDefault="006334BA" w:rsidP="006334BA">
            <w:pPr>
              <w:spacing w:line="1" w:lineRule="auto"/>
            </w:pPr>
          </w:p>
        </w:tc>
        <w:tc>
          <w:tcPr>
            <w:tcW w:w="212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788020F6" w14:textId="77777777" w:rsidR="006334BA" w:rsidRPr="00E272D1" w:rsidRDefault="006334BA" w:rsidP="006334BA">
            <w:pPr>
              <w:jc w:val="both"/>
            </w:pPr>
            <w:r w:rsidRPr="00E272D1">
              <w:rPr>
                <w:color w:val="000000"/>
              </w:rPr>
              <w:t>ИП Мажерин Андрей Андреевич</w:t>
            </w:r>
          </w:p>
        </w:tc>
        <w:tc>
          <w:tcPr>
            <w:tcW w:w="269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667D7BD8" w14:textId="77777777" w:rsidR="006334BA" w:rsidRPr="00E272D1" w:rsidRDefault="006334BA" w:rsidP="006334BA">
            <w:pPr>
              <w:jc w:val="both"/>
            </w:pPr>
            <w:r w:rsidRPr="00E272D1">
              <w:rPr>
                <w:color w:val="000000"/>
              </w:rPr>
              <w:t>Приобретение сварочного аппарата, мотопомпы, компрессора, прицепа</w:t>
            </w:r>
          </w:p>
        </w:tc>
        <w:tc>
          <w:tcPr>
            <w:tcW w:w="184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7704FEAF" w14:textId="77777777" w:rsidR="006334BA" w:rsidRPr="00E272D1" w:rsidRDefault="006334BA" w:rsidP="006334BA">
            <w:pPr>
              <w:jc w:val="center"/>
            </w:pPr>
            <w:r w:rsidRPr="00E272D1">
              <w:rPr>
                <w:color w:val="000000"/>
              </w:rPr>
              <w:t>123 699,04</w:t>
            </w:r>
          </w:p>
        </w:tc>
      </w:tr>
      <w:tr w:rsidR="006334BA" w:rsidRPr="00E272D1" w14:paraId="526181AB" w14:textId="77777777" w:rsidTr="006334BA">
        <w:tc>
          <w:tcPr>
            <w:tcW w:w="3361" w:type="dxa"/>
            <w:vMerge/>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6C358AF0" w14:textId="77777777" w:rsidR="006334BA" w:rsidRPr="00E272D1" w:rsidRDefault="006334BA" w:rsidP="006334BA">
            <w:pPr>
              <w:spacing w:line="1" w:lineRule="auto"/>
            </w:pPr>
          </w:p>
        </w:tc>
        <w:tc>
          <w:tcPr>
            <w:tcW w:w="212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5D1FF725" w14:textId="77777777" w:rsidR="006334BA" w:rsidRPr="00E272D1" w:rsidRDefault="006334BA" w:rsidP="006334BA">
            <w:pPr>
              <w:jc w:val="both"/>
            </w:pPr>
            <w:r w:rsidRPr="00E272D1">
              <w:rPr>
                <w:color w:val="000000"/>
              </w:rPr>
              <w:t>ИП Каллиева Анна Игоревна</w:t>
            </w:r>
          </w:p>
        </w:tc>
        <w:tc>
          <w:tcPr>
            <w:tcW w:w="269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2E593E41" w14:textId="77777777" w:rsidR="006334BA" w:rsidRPr="00E272D1" w:rsidRDefault="006334BA" w:rsidP="006334BA">
            <w:pPr>
              <w:jc w:val="both"/>
            </w:pPr>
            <w:r w:rsidRPr="00E272D1">
              <w:rPr>
                <w:color w:val="000000"/>
              </w:rPr>
              <w:t>Приобретение стиральной машины, сушильной машины, кроватей, телевизоров</w:t>
            </w:r>
          </w:p>
        </w:tc>
        <w:tc>
          <w:tcPr>
            <w:tcW w:w="184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30B60819" w14:textId="77777777" w:rsidR="006334BA" w:rsidRPr="00E272D1" w:rsidRDefault="006334BA" w:rsidP="006334BA">
            <w:pPr>
              <w:jc w:val="center"/>
            </w:pPr>
            <w:r w:rsidRPr="00E272D1">
              <w:rPr>
                <w:color w:val="000000"/>
              </w:rPr>
              <w:t>84 085,31</w:t>
            </w:r>
          </w:p>
        </w:tc>
      </w:tr>
      <w:tr w:rsidR="006334BA" w:rsidRPr="00E272D1" w14:paraId="2026B4DA" w14:textId="77777777" w:rsidTr="006334BA">
        <w:tc>
          <w:tcPr>
            <w:tcW w:w="3361" w:type="dxa"/>
            <w:vMerge/>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01B86E1E" w14:textId="77777777" w:rsidR="006334BA" w:rsidRPr="00E272D1" w:rsidRDefault="006334BA" w:rsidP="006334BA">
            <w:pPr>
              <w:spacing w:line="1" w:lineRule="auto"/>
            </w:pPr>
          </w:p>
        </w:tc>
        <w:tc>
          <w:tcPr>
            <w:tcW w:w="212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1B652514" w14:textId="77777777" w:rsidR="006334BA" w:rsidRPr="00E272D1" w:rsidRDefault="006334BA" w:rsidP="006334BA">
            <w:pPr>
              <w:jc w:val="both"/>
            </w:pPr>
            <w:r w:rsidRPr="00E272D1">
              <w:rPr>
                <w:color w:val="000000"/>
              </w:rPr>
              <w:t>ООО «Причал»</w:t>
            </w:r>
          </w:p>
        </w:tc>
        <w:tc>
          <w:tcPr>
            <w:tcW w:w="269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124C423E" w14:textId="77777777" w:rsidR="006334BA" w:rsidRPr="00E272D1" w:rsidRDefault="006334BA" w:rsidP="006334BA">
            <w:pPr>
              <w:jc w:val="both"/>
            </w:pPr>
            <w:r w:rsidRPr="00E272D1">
              <w:rPr>
                <w:color w:val="000000"/>
              </w:rPr>
              <w:t>Приобретение камер, блоков бесперебойного питания, мониторов с защитным стеклом, спасательных плотов</w:t>
            </w:r>
          </w:p>
        </w:tc>
        <w:tc>
          <w:tcPr>
            <w:tcW w:w="184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12960411" w14:textId="77777777" w:rsidR="006334BA" w:rsidRPr="00E272D1" w:rsidRDefault="006334BA" w:rsidP="006334BA">
            <w:pPr>
              <w:jc w:val="center"/>
            </w:pPr>
            <w:r w:rsidRPr="00E272D1">
              <w:rPr>
                <w:color w:val="000000"/>
              </w:rPr>
              <w:t>402 053,91</w:t>
            </w:r>
          </w:p>
        </w:tc>
      </w:tr>
      <w:tr w:rsidR="006334BA" w:rsidRPr="00E272D1" w14:paraId="1605191E" w14:textId="77777777" w:rsidTr="006334BA">
        <w:tc>
          <w:tcPr>
            <w:tcW w:w="3361" w:type="dxa"/>
            <w:vMerge/>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07F4DD46" w14:textId="77777777" w:rsidR="006334BA" w:rsidRPr="00E272D1" w:rsidRDefault="006334BA" w:rsidP="006334BA">
            <w:pPr>
              <w:spacing w:line="1" w:lineRule="auto"/>
            </w:pPr>
          </w:p>
        </w:tc>
        <w:tc>
          <w:tcPr>
            <w:tcW w:w="212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57D9843F" w14:textId="77777777" w:rsidR="006334BA" w:rsidRPr="00E272D1" w:rsidRDefault="006334BA" w:rsidP="006334BA">
            <w:pPr>
              <w:jc w:val="both"/>
            </w:pPr>
            <w:r w:rsidRPr="00E272D1">
              <w:rPr>
                <w:color w:val="000000"/>
              </w:rPr>
              <w:t>ООО «Управляющая Компания – САС»</w:t>
            </w:r>
          </w:p>
        </w:tc>
        <w:tc>
          <w:tcPr>
            <w:tcW w:w="269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4EB3391B" w14:textId="77777777" w:rsidR="006334BA" w:rsidRPr="00E272D1" w:rsidRDefault="006334BA" w:rsidP="006334BA">
            <w:pPr>
              <w:jc w:val="both"/>
            </w:pPr>
            <w:r w:rsidRPr="00E272D1">
              <w:rPr>
                <w:color w:val="000000"/>
              </w:rPr>
              <w:t>Приобретение балансировочного станка, шиномонтажного стенда для колес</w:t>
            </w:r>
          </w:p>
        </w:tc>
        <w:tc>
          <w:tcPr>
            <w:tcW w:w="184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4CA2A0F1" w14:textId="77777777" w:rsidR="006334BA" w:rsidRPr="00E272D1" w:rsidRDefault="006334BA" w:rsidP="006334BA">
            <w:pPr>
              <w:jc w:val="center"/>
            </w:pPr>
            <w:r w:rsidRPr="00E272D1">
              <w:rPr>
                <w:color w:val="000000"/>
              </w:rPr>
              <w:t>299 342,74</w:t>
            </w:r>
          </w:p>
        </w:tc>
      </w:tr>
      <w:tr w:rsidR="006334BA" w:rsidRPr="00E272D1" w14:paraId="48680F6F" w14:textId="77777777" w:rsidTr="006334BA">
        <w:tc>
          <w:tcPr>
            <w:tcW w:w="3361" w:type="dxa"/>
            <w:vMerge/>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5CA14606" w14:textId="77777777" w:rsidR="006334BA" w:rsidRPr="00E272D1" w:rsidRDefault="006334BA" w:rsidP="006334BA">
            <w:pPr>
              <w:spacing w:line="1" w:lineRule="auto"/>
            </w:pPr>
          </w:p>
        </w:tc>
        <w:tc>
          <w:tcPr>
            <w:tcW w:w="212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320841E0" w14:textId="77777777" w:rsidR="006334BA" w:rsidRPr="00E272D1" w:rsidRDefault="006334BA" w:rsidP="006334BA">
            <w:pPr>
              <w:jc w:val="both"/>
            </w:pPr>
            <w:r w:rsidRPr="00E272D1">
              <w:rPr>
                <w:color w:val="000000"/>
              </w:rPr>
              <w:t>ООО «Кемпинг Северная Карелия»</w:t>
            </w:r>
          </w:p>
        </w:tc>
        <w:tc>
          <w:tcPr>
            <w:tcW w:w="269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01D40539" w14:textId="77777777" w:rsidR="006334BA" w:rsidRPr="00E272D1" w:rsidRDefault="006334BA" w:rsidP="006334BA">
            <w:pPr>
              <w:jc w:val="both"/>
            </w:pPr>
            <w:r w:rsidRPr="00E272D1">
              <w:rPr>
                <w:color w:val="000000"/>
              </w:rPr>
              <w:t>Приобретение бытовых построек</w:t>
            </w:r>
          </w:p>
        </w:tc>
        <w:tc>
          <w:tcPr>
            <w:tcW w:w="184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3DD8FCD3" w14:textId="77777777" w:rsidR="006334BA" w:rsidRPr="00E272D1" w:rsidRDefault="006334BA" w:rsidP="006334BA">
            <w:pPr>
              <w:jc w:val="center"/>
            </w:pPr>
            <w:r w:rsidRPr="00E272D1">
              <w:rPr>
                <w:color w:val="000000"/>
              </w:rPr>
              <w:t>43 859,25</w:t>
            </w:r>
          </w:p>
        </w:tc>
      </w:tr>
      <w:tr w:rsidR="006334BA" w:rsidRPr="00E272D1" w14:paraId="11CD1447" w14:textId="77777777" w:rsidTr="006334BA">
        <w:tc>
          <w:tcPr>
            <w:tcW w:w="3361" w:type="dxa"/>
            <w:vMerge/>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5B24EB91" w14:textId="77777777" w:rsidR="006334BA" w:rsidRPr="00E272D1" w:rsidRDefault="006334BA" w:rsidP="006334BA">
            <w:pPr>
              <w:spacing w:line="1" w:lineRule="auto"/>
            </w:pPr>
          </w:p>
        </w:tc>
        <w:tc>
          <w:tcPr>
            <w:tcW w:w="212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326DF623" w14:textId="77777777" w:rsidR="006334BA" w:rsidRPr="00E272D1" w:rsidRDefault="006334BA" w:rsidP="006334BA">
            <w:pPr>
              <w:jc w:val="both"/>
            </w:pPr>
            <w:r w:rsidRPr="00E272D1">
              <w:rPr>
                <w:color w:val="000000"/>
              </w:rPr>
              <w:t>ИП Мажерин А.А.</w:t>
            </w:r>
          </w:p>
        </w:tc>
        <w:tc>
          <w:tcPr>
            <w:tcW w:w="269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3F887C19" w14:textId="77777777" w:rsidR="006334BA" w:rsidRPr="00E272D1" w:rsidRDefault="006334BA" w:rsidP="006334BA">
            <w:pPr>
              <w:jc w:val="both"/>
            </w:pPr>
            <w:r w:rsidRPr="00E272D1">
              <w:rPr>
                <w:color w:val="000000"/>
              </w:rPr>
              <w:t>Приобретение катера «Курьер»</w:t>
            </w:r>
          </w:p>
        </w:tc>
        <w:tc>
          <w:tcPr>
            <w:tcW w:w="184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720DADAF" w14:textId="77777777" w:rsidR="006334BA" w:rsidRPr="00E272D1" w:rsidRDefault="006334BA" w:rsidP="006334BA">
            <w:pPr>
              <w:jc w:val="center"/>
            </w:pPr>
            <w:r w:rsidRPr="00E272D1">
              <w:rPr>
                <w:color w:val="000000"/>
              </w:rPr>
              <w:t>379 744,22</w:t>
            </w:r>
          </w:p>
        </w:tc>
      </w:tr>
      <w:tr w:rsidR="006334BA" w:rsidRPr="00E272D1" w14:paraId="6AE08CBB" w14:textId="77777777" w:rsidTr="006334BA">
        <w:tc>
          <w:tcPr>
            <w:tcW w:w="3361" w:type="dxa"/>
            <w:vMerge/>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038FAB75" w14:textId="77777777" w:rsidR="006334BA" w:rsidRPr="00E272D1" w:rsidRDefault="006334BA" w:rsidP="006334BA">
            <w:pPr>
              <w:spacing w:line="1" w:lineRule="auto"/>
            </w:pPr>
          </w:p>
        </w:tc>
        <w:tc>
          <w:tcPr>
            <w:tcW w:w="212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39B15BCE" w14:textId="77777777" w:rsidR="006334BA" w:rsidRPr="00E272D1" w:rsidRDefault="006334BA" w:rsidP="006334BA">
            <w:pPr>
              <w:jc w:val="both"/>
            </w:pPr>
            <w:r w:rsidRPr="00E272D1">
              <w:rPr>
                <w:color w:val="000000"/>
              </w:rPr>
              <w:t>ИП Лукашев В.В.</w:t>
            </w:r>
          </w:p>
        </w:tc>
        <w:tc>
          <w:tcPr>
            <w:tcW w:w="269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641BBF6E" w14:textId="77777777" w:rsidR="006334BA" w:rsidRPr="00E272D1" w:rsidRDefault="006334BA" w:rsidP="006334BA">
            <w:pPr>
              <w:jc w:val="both"/>
            </w:pPr>
            <w:r w:rsidRPr="00E272D1">
              <w:rPr>
                <w:color w:val="000000"/>
              </w:rPr>
              <w:t>Приобретение заточного станка</w:t>
            </w:r>
          </w:p>
        </w:tc>
        <w:tc>
          <w:tcPr>
            <w:tcW w:w="184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178BD7C0" w14:textId="77777777" w:rsidR="006334BA" w:rsidRPr="00E272D1" w:rsidRDefault="006334BA" w:rsidP="006334BA">
            <w:pPr>
              <w:jc w:val="center"/>
            </w:pPr>
            <w:r w:rsidRPr="00E272D1">
              <w:rPr>
                <w:color w:val="000000"/>
              </w:rPr>
              <w:t>1 508,67</w:t>
            </w:r>
          </w:p>
        </w:tc>
      </w:tr>
      <w:tr w:rsidR="006334BA" w:rsidRPr="00E272D1" w14:paraId="74324489" w14:textId="77777777" w:rsidTr="006334BA">
        <w:tc>
          <w:tcPr>
            <w:tcW w:w="3361" w:type="dxa"/>
            <w:vMerge/>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4383D3AD" w14:textId="77777777" w:rsidR="006334BA" w:rsidRPr="00E272D1" w:rsidRDefault="006334BA" w:rsidP="006334BA">
            <w:pPr>
              <w:spacing w:line="1" w:lineRule="auto"/>
            </w:pPr>
          </w:p>
        </w:tc>
        <w:tc>
          <w:tcPr>
            <w:tcW w:w="212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335C637F" w14:textId="77777777" w:rsidR="006334BA" w:rsidRPr="00E272D1" w:rsidRDefault="006334BA" w:rsidP="006334BA">
            <w:pPr>
              <w:jc w:val="both"/>
            </w:pPr>
            <w:r w:rsidRPr="00E272D1">
              <w:rPr>
                <w:color w:val="000000"/>
              </w:rPr>
              <w:t>ООО «Элит Профи»</w:t>
            </w:r>
          </w:p>
        </w:tc>
        <w:tc>
          <w:tcPr>
            <w:tcW w:w="269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7A61DC32" w14:textId="77777777" w:rsidR="006334BA" w:rsidRPr="00E272D1" w:rsidRDefault="006334BA" w:rsidP="006334BA">
            <w:pPr>
              <w:jc w:val="both"/>
            </w:pPr>
            <w:r w:rsidRPr="00E272D1">
              <w:rPr>
                <w:color w:val="000000"/>
              </w:rPr>
              <w:t>Приобретение бытовой техники</w:t>
            </w:r>
          </w:p>
        </w:tc>
        <w:tc>
          <w:tcPr>
            <w:tcW w:w="184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17495AEF" w14:textId="77777777" w:rsidR="006334BA" w:rsidRPr="00E272D1" w:rsidRDefault="006334BA" w:rsidP="006334BA">
            <w:pPr>
              <w:jc w:val="center"/>
            </w:pPr>
            <w:r w:rsidRPr="00E272D1">
              <w:rPr>
                <w:color w:val="000000"/>
              </w:rPr>
              <w:t>77 304,93</w:t>
            </w:r>
          </w:p>
        </w:tc>
      </w:tr>
      <w:tr w:rsidR="006334BA" w:rsidRPr="00E272D1" w14:paraId="00F47C28" w14:textId="77777777" w:rsidTr="006334BA">
        <w:tc>
          <w:tcPr>
            <w:tcW w:w="3361" w:type="dxa"/>
            <w:vMerge/>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477C2113" w14:textId="77777777" w:rsidR="006334BA" w:rsidRPr="00E272D1" w:rsidRDefault="006334BA" w:rsidP="006334BA">
            <w:pPr>
              <w:spacing w:line="1" w:lineRule="auto"/>
            </w:pPr>
          </w:p>
        </w:tc>
        <w:tc>
          <w:tcPr>
            <w:tcW w:w="212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000D9F90" w14:textId="77777777" w:rsidR="006334BA" w:rsidRPr="00E272D1" w:rsidRDefault="006334BA" w:rsidP="006334BA">
            <w:pPr>
              <w:jc w:val="both"/>
            </w:pPr>
            <w:r w:rsidRPr="00E272D1">
              <w:rPr>
                <w:color w:val="000000"/>
              </w:rPr>
              <w:t>ООО «Наш город»</w:t>
            </w:r>
          </w:p>
        </w:tc>
        <w:tc>
          <w:tcPr>
            <w:tcW w:w="269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25AEF9A2" w14:textId="77777777" w:rsidR="006334BA" w:rsidRPr="00E272D1" w:rsidRDefault="006334BA" w:rsidP="006334BA">
            <w:pPr>
              <w:jc w:val="both"/>
            </w:pPr>
            <w:r w:rsidRPr="00E272D1">
              <w:rPr>
                <w:color w:val="000000"/>
              </w:rPr>
              <w:t>Приобретение стрелового самоходного подъемника</w:t>
            </w:r>
          </w:p>
        </w:tc>
        <w:tc>
          <w:tcPr>
            <w:tcW w:w="184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44AB76AC" w14:textId="77777777" w:rsidR="006334BA" w:rsidRPr="00E272D1" w:rsidRDefault="006334BA" w:rsidP="006334BA">
            <w:pPr>
              <w:jc w:val="center"/>
            </w:pPr>
            <w:r w:rsidRPr="00E272D1">
              <w:rPr>
                <w:color w:val="000000"/>
              </w:rPr>
              <w:t>446 757,91</w:t>
            </w:r>
          </w:p>
        </w:tc>
      </w:tr>
      <w:tr w:rsidR="006334BA" w:rsidRPr="00E272D1" w14:paraId="36B80748" w14:textId="77777777" w:rsidTr="006334BA">
        <w:tc>
          <w:tcPr>
            <w:tcW w:w="3361" w:type="dxa"/>
            <w:vMerge w:val="restart"/>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3E4BAB93" w14:textId="77777777" w:rsidR="006334BA" w:rsidRPr="00E272D1" w:rsidRDefault="006334BA" w:rsidP="006334BA">
            <w:pPr>
              <w:jc w:val="both"/>
            </w:pPr>
            <w:r w:rsidRPr="00E272D1">
              <w:rPr>
                <w:color w:val="000000"/>
              </w:rPr>
              <w:t xml:space="preserve">субсидирование части затрат субъектов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 оказывающих услуги в сфере </w:t>
            </w:r>
            <w:r w:rsidRPr="00E272D1">
              <w:rPr>
                <w:color w:val="000000"/>
              </w:rPr>
              <w:lastRenderedPageBreak/>
              <w:t>образования, здравоохранения, культуры, спорта, отдыха и развлечений, бытовых и социальных услуг, а также субъектов </w:t>
            </w:r>
          </w:p>
          <w:p w14:paraId="78020436" w14:textId="77777777" w:rsidR="006334BA" w:rsidRPr="00E272D1" w:rsidRDefault="006334BA" w:rsidP="006334BA">
            <w:pPr>
              <w:jc w:val="both"/>
            </w:pPr>
            <w:r w:rsidRPr="00E272D1">
              <w:rPr>
                <w:color w:val="000000"/>
              </w:rPr>
              <w:t>малого и среднего предпринимательства, включенных в перечень субъектов малого и среднего предпринимательства, имеющих статус социального предприятия, формируемый в соответствии с приказом Министерства экономического развития Российской Федерации от 29 ноября 2019 года № 773 «Об утверждении Порядка признания субъекта малого или среднего предпринимательства социальным предприятием и Порядка формирования перечня субъектов малого и среднего предпринимательства, имеющих статус социального предприятия»</w:t>
            </w:r>
          </w:p>
        </w:tc>
        <w:tc>
          <w:tcPr>
            <w:tcW w:w="212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006880CF" w14:textId="77777777" w:rsidR="006334BA" w:rsidRPr="00E272D1" w:rsidRDefault="006334BA" w:rsidP="006334BA">
            <w:pPr>
              <w:jc w:val="both"/>
            </w:pPr>
            <w:r w:rsidRPr="00E272D1">
              <w:rPr>
                <w:color w:val="000000"/>
              </w:rPr>
              <w:lastRenderedPageBreak/>
              <w:t>Артемьев Артем Сергеевич</w:t>
            </w:r>
          </w:p>
        </w:tc>
        <w:tc>
          <w:tcPr>
            <w:tcW w:w="269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44223BF9" w14:textId="77777777" w:rsidR="006334BA" w:rsidRPr="00E272D1" w:rsidRDefault="006334BA" w:rsidP="006334BA">
            <w:pPr>
              <w:jc w:val="both"/>
            </w:pPr>
            <w:r w:rsidRPr="00E272D1">
              <w:rPr>
                <w:color w:val="000000"/>
              </w:rPr>
              <w:t>Арендная плата за пользование помещением</w:t>
            </w:r>
          </w:p>
        </w:tc>
        <w:tc>
          <w:tcPr>
            <w:tcW w:w="184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706390D4" w14:textId="77777777" w:rsidR="006334BA" w:rsidRPr="00E272D1" w:rsidRDefault="006334BA" w:rsidP="006334BA">
            <w:pPr>
              <w:jc w:val="center"/>
            </w:pPr>
            <w:r w:rsidRPr="00E272D1">
              <w:rPr>
                <w:color w:val="000000"/>
              </w:rPr>
              <w:t>37 856,09</w:t>
            </w:r>
          </w:p>
        </w:tc>
      </w:tr>
      <w:tr w:rsidR="006334BA" w:rsidRPr="00E272D1" w14:paraId="45C10015" w14:textId="77777777" w:rsidTr="006334BA">
        <w:tc>
          <w:tcPr>
            <w:tcW w:w="3361" w:type="dxa"/>
            <w:vMerge/>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4CFC2F25" w14:textId="77777777" w:rsidR="006334BA" w:rsidRPr="00E272D1" w:rsidRDefault="006334BA" w:rsidP="006334BA">
            <w:pPr>
              <w:spacing w:line="1" w:lineRule="auto"/>
            </w:pPr>
          </w:p>
        </w:tc>
        <w:tc>
          <w:tcPr>
            <w:tcW w:w="212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01A97E0E" w14:textId="77777777" w:rsidR="006334BA" w:rsidRPr="00E272D1" w:rsidRDefault="006334BA" w:rsidP="006334BA">
            <w:pPr>
              <w:jc w:val="both"/>
            </w:pPr>
            <w:r w:rsidRPr="00E272D1">
              <w:rPr>
                <w:color w:val="000000"/>
              </w:rPr>
              <w:t>ИП Вольф Елена Николаевна</w:t>
            </w:r>
          </w:p>
        </w:tc>
        <w:tc>
          <w:tcPr>
            <w:tcW w:w="269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5E5589DE" w14:textId="77777777" w:rsidR="006334BA" w:rsidRPr="00E272D1" w:rsidRDefault="006334BA" w:rsidP="006334BA">
            <w:pPr>
              <w:jc w:val="both"/>
            </w:pPr>
            <w:r w:rsidRPr="00E272D1">
              <w:rPr>
                <w:color w:val="000000"/>
              </w:rPr>
              <w:t>Приобретение рецикулятора, массажного стола</w:t>
            </w:r>
          </w:p>
        </w:tc>
        <w:tc>
          <w:tcPr>
            <w:tcW w:w="184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1296FEFE" w14:textId="77777777" w:rsidR="006334BA" w:rsidRPr="00E272D1" w:rsidRDefault="006334BA" w:rsidP="006334BA">
            <w:pPr>
              <w:jc w:val="center"/>
            </w:pPr>
            <w:r w:rsidRPr="00E272D1">
              <w:rPr>
                <w:color w:val="000000"/>
              </w:rPr>
              <w:t>51 565,84</w:t>
            </w:r>
          </w:p>
        </w:tc>
      </w:tr>
      <w:tr w:rsidR="006334BA" w:rsidRPr="00E272D1" w14:paraId="193344D4" w14:textId="77777777" w:rsidTr="006334BA">
        <w:tc>
          <w:tcPr>
            <w:tcW w:w="3361" w:type="dxa"/>
            <w:vMerge/>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182D0D1C" w14:textId="77777777" w:rsidR="006334BA" w:rsidRPr="00E272D1" w:rsidRDefault="006334BA" w:rsidP="006334BA">
            <w:pPr>
              <w:spacing w:line="1" w:lineRule="auto"/>
            </w:pPr>
          </w:p>
        </w:tc>
        <w:tc>
          <w:tcPr>
            <w:tcW w:w="212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135C98BB" w14:textId="77777777" w:rsidR="006334BA" w:rsidRPr="00E272D1" w:rsidRDefault="006334BA" w:rsidP="006334BA">
            <w:pPr>
              <w:jc w:val="both"/>
            </w:pPr>
            <w:r w:rsidRPr="00E272D1">
              <w:rPr>
                <w:color w:val="000000"/>
              </w:rPr>
              <w:t>ИП Кулешова Елена Геннадьевна</w:t>
            </w:r>
          </w:p>
        </w:tc>
        <w:tc>
          <w:tcPr>
            <w:tcW w:w="269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625C0231" w14:textId="77777777" w:rsidR="006334BA" w:rsidRPr="00E272D1" w:rsidRDefault="006334BA" w:rsidP="006334BA">
            <w:pPr>
              <w:jc w:val="both"/>
            </w:pPr>
            <w:r w:rsidRPr="00E272D1">
              <w:rPr>
                <w:color w:val="000000"/>
              </w:rPr>
              <w:t>Аренда рабочего места</w:t>
            </w:r>
          </w:p>
        </w:tc>
        <w:tc>
          <w:tcPr>
            <w:tcW w:w="184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7ECCFDD8" w14:textId="77777777" w:rsidR="006334BA" w:rsidRPr="00E272D1" w:rsidRDefault="006334BA" w:rsidP="006334BA">
            <w:pPr>
              <w:jc w:val="center"/>
            </w:pPr>
            <w:r w:rsidRPr="00E272D1">
              <w:rPr>
                <w:color w:val="000000"/>
              </w:rPr>
              <w:t>54 988,52</w:t>
            </w:r>
          </w:p>
        </w:tc>
      </w:tr>
      <w:tr w:rsidR="006334BA" w:rsidRPr="00E272D1" w14:paraId="04D5681D" w14:textId="77777777" w:rsidTr="006334BA">
        <w:tc>
          <w:tcPr>
            <w:tcW w:w="3361" w:type="dxa"/>
            <w:vMerge/>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5EE42825" w14:textId="77777777" w:rsidR="006334BA" w:rsidRPr="00E272D1" w:rsidRDefault="006334BA" w:rsidP="006334BA">
            <w:pPr>
              <w:spacing w:line="1" w:lineRule="auto"/>
            </w:pPr>
          </w:p>
        </w:tc>
        <w:tc>
          <w:tcPr>
            <w:tcW w:w="212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71E4F6F2" w14:textId="77777777" w:rsidR="006334BA" w:rsidRPr="00E272D1" w:rsidRDefault="006334BA" w:rsidP="006334BA">
            <w:pPr>
              <w:jc w:val="both"/>
            </w:pPr>
            <w:r w:rsidRPr="00E272D1">
              <w:rPr>
                <w:color w:val="000000"/>
              </w:rPr>
              <w:t xml:space="preserve">ИП Уткина Елизавета </w:t>
            </w:r>
            <w:r w:rsidRPr="00E272D1">
              <w:rPr>
                <w:color w:val="000000"/>
              </w:rPr>
              <w:lastRenderedPageBreak/>
              <w:t>Юрьевна</w:t>
            </w:r>
          </w:p>
        </w:tc>
        <w:tc>
          <w:tcPr>
            <w:tcW w:w="269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77E28424" w14:textId="77777777" w:rsidR="006334BA" w:rsidRPr="00E272D1" w:rsidRDefault="006334BA" w:rsidP="006334BA">
            <w:pPr>
              <w:jc w:val="both"/>
            </w:pPr>
            <w:r w:rsidRPr="00E272D1">
              <w:rPr>
                <w:color w:val="000000"/>
              </w:rPr>
              <w:lastRenderedPageBreak/>
              <w:t>Аренда рабочего места</w:t>
            </w:r>
          </w:p>
        </w:tc>
        <w:tc>
          <w:tcPr>
            <w:tcW w:w="184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47F45E60" w14:textId="77777777" w:rsidR="006334BA" w:rsidRPr="00E272D1" w:rsidRDefault="006334BA" w:rsidP="006334BA">
            <w:pPr>
              <w:jc w:val="center"/>
            </w:pPr>
            <w:r w:rsidRPr="00E272D1">
              <w:rPr>
                <w:color w:val="000000"/>
              </w:rPr>
              <w:t>64 692,38</w:t>
            </w:r>
          </w:p>
        </w:tc>
      </w:tr>
      <w:tr w:rsidR="006334BA" w:rsidRPr="00E272D1" w14:paraId="778B8DB0" w14:textId="77777777" w:rsidTr="006334BA">
        <w:tc>
          <w:tcPr>
            <w:tcW w:w="3361" w:type="dxa"/>
            <w:vMerge/>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0A07CED8" w14:textId="77777777" w:rsidR="006334BA" w:rsidRPr="00E272D1" w:rsidRDefault="006334BA" w:rsidP="006334BA">
            <w:pPr>
              <w:spacing w:line="1" w:lineRule="auto"/>
            </w:pPr>
          </w:p>
        </w:tc>
        <w:tc>
          <w:tcPr>
            <w:tcW w:w="212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6896F1AF" w14:textId="77777777" w:rsidR="006334BA" w:rsidRPr="00E272D1" w:rsidRDefault="006334BA" w:rsidP="006334BA">
            <w:pPr>
              <w:jc w:val="both"/>
            </w:pPr>
            <w:r w:rsidRPr="00E272D1">
              <w:rPr>
                <w:color w:val="000000"/>
              </w:rPr>
              <w:t>ООО «ЭлитПрофи»</w:t>
            </w:r>
          </w:p>
        </w:tc>
        <w:tc>
          <w:tcPr>
            <w:tcW w:w="269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01C2AFC7" w14:textId="77777777" w:rsidR="006334BA" w:rsidRPr="00E272D1" w:rsidRDefault="006334BA" w:rsidP="006334BA">
            <w:pPr>
              <w:jc w:val="both"/>
            </w:pPr>
            <w:r w:rsidRPr="00E272D1">
              <w:rPr>
                <w:color w:val="000000"/>
              </w:rPr>
              <w:t>Приобретение керхера, котла</w:t>
            </w:r>
          </w:p>
        </w:tc>
        <w:tc>
          <w:tcPr>
            <w:tcW w:w="184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24DE19AB" w14:textId="77777777" w:rsidR="006334BA" w:rsidRPr="00E272D1" w:rsidRDefault="006334BA" w:rsidP="006334BA">
            <w:pPr>
              <w:jc w:val="center"/>
            </w:pPr>
            <w:r w:rsidRPr="00E272D1">
              <w:rPr>
                <w:color w:val="000000"/>
              </w:rPr>
              <w:t>555 037,15</w:t>
            </w:r>
          </w:p>
        </w:tc>
      </w:tr>
      <w:tr w:rsidR="006334BA" w:rsidRPr="00E272D1" w14:paraId="4BD7CB9E" w14:textId="77777777" w:rsidTr="006334BA">
        <w:tc>
          <w:tcPr>
            <w:tcW w:w="3361" w:type="dxa"/>
            <w:vMerge/>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3FC77E3E" w14:textId="77777777" w:rsidR="006334BA" w:rsidRPr="00E272D1" w:rsidRDefault="006334BA" w:rsidP="006334BA">
            <w:pPr>
              <w:spacing w:line="1" w:lineRule="auto"/>
            </w:pPr>
          </w:p>
        </w:tc>
        <w:tc>
          <w:tcPr>
            <w:tcW w:w="212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6342DA2D" w14:textId="77777777" w:rsidR="006334BA" w:rsidRPr="00E272D1" w:rsidRDefault="006334BA" w:rsidP="006334BA">
            <w:pPr>
              <w:jc w:val="both"/>
            </w:pPr>
            <w:r w:rsidRPr="00E272D1">
              <w:rPr>
                <w:color w:val="000000"/>
              </w:rPr>
              <w:t>ИП Алексеева Юлия Николаевна</w:t>
            </w:r>
          </w:p>
        </w:tc>
        <w:tc>
          <w:tcPr>
            <w:tcW w:w="269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16B8DF65" w14:textId="77777777" w:rsidR="006334BA" w:rsidRPr="00E272D1" w:rsidRDefault="006334BA" w:rsidP="006334BA">
            <w:pPr>
              <w:jc w:val="both"/>
            </w:pPr>
            <w:r w:rsidRPr="00E272D1">
              <w:rPr>
                <w:color w:val="000000"/>
              </w:rPr>
              <w:t>Аренда рабочего места</w:t>
            </w:r>
          </w:p>
        </w:tc>
        <w:tc>
          <w:tcPr>
            <w:tcW w:w="184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4D5EE082" w14:textId="77777777" w:rsidR="006334BA" w:rsidRPr="00E272D1" w:rsidRDefault="006334BA" w:rsidP="006334BA">
            <w:pPr>
              <w:jc w:val="center"/>
            </w:pPr>
            <w:r w:rsidRPr="00E272D1">
              <w:rPr>
                <w:color w:val="000000"/>
              </w:rPr>
              <w:t>48 519,29</w:t>
            </w:r>
          </w:p>
        </w:tc>
      </w:tr>
      <w:tr w:rsidR="006334BA" w:rsidRPr="00E272D1" w14:paraId="7FD1BC94" w14:textId="77777777" w:rsidTr="006334BA">
        <w:tc>
          <w:tcPr>
            <w:tcW w:w="3361" w:type="dxa"/>
            <w:vMerge/>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30AB57EC" w14:textId="77777777" w:rsidR="006334BA" w:rsidRPr="00E272D1" w:rsidRDefault="006334BA" w:rsidP="006334BA">
            <w:pPr>
              <w:spacing w:line="1" w:lineRule="auto"/>
            </w:pPr>
          </w:p>
        </w:tc>
        <w:tc>
          <w:tcPr>
            <w:tcW w:w="212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3858C550" w14:textId="77777777" w:rsidR="006334BA" w:rsidRPr="00E272D1" w:rsidRDefault="006334BA" w:rsidP="006334BA">
            <w:pPr>
              <w:jc w:val="both"/>
            </w:pPr>
            <w:r w:rsidRPr="00E272D1">
              <w:rPr>
                <w:color w:val="000000"/>
              </w:rPr>
              <w:t>ООО «Элит Профи»               </w:t>
            </w:r>
          </w:p>
        </w:tc>
        <w:tc>
          <w:tcPr>
            <w:tcW w:w="269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409659F7" w14:textId="77777777" w:rsidR="006334BA" w:rsidRPr="00E272D1" w:rsidRDefault="006334BA" w:rsidP="006334BA">
            <w:pPr>
              <w:jc w:val="both"/>
            </w:pPr>
            <w:r w:rsidRPr="00E272D1">
              <w:rPr>
                <w:color w:val="000000"/>
              </w:rPr>
              <w:t>Коммунальные расходы, арендная плата</w:t>
            </w:r>
          </w:p>
        </w:tc>
        <w:tc>
          <w:tcPr>
            <w:tcW w:w="184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630632A5" w14:textId="77777777" w:rsidR="006334BA" w:rsidRPr="00E272D1" w:rsidRDefault="006334BA" w:rsidP="006334BA">
            <w:pPr>
              <w:jc w:val="center"/>
            </w:pPr>
            <w:r w:rsidRPr="00E272D1">
              <w:rPr>
                <w:color w:val="000000"/>
              </w:rPr>
              <w:t>247 497,54</w:t>
            </w:r>
          </w:p>
        </w:tc>
      </w:tr>
      <w:tr w:rsidR="006334BA" w:rsidRPr="00E272D1" w14:paraId="000BF911" w14:textId="77777777" w:rsidTr="006334BA">
        <w:tc>
          <w:tcPr>
            <w:tcW w:w="3361" w:type="dxa"/>
            <w:vMerge/>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2C3C7566" w14:textId="77777777" w:rsidR="006334BA" w:rsidRPr="00E272D1" w:rsidRDefault="006334BA" w:rsidP="006334BA">
            <w:pPr>
              <w:spacing w:line="1" w:lineRule="auto"/>
            </w:pPr>
          </w:p>
        </w:tc>
        <w:tc>
          <w:tcPr>
            <w:tcW w:w="212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267098CE" w14:textId="77777777" w:rsidR="006334BA" w:rsidRPr="00E272D1" w:rsidRDefault="006334BA" w:rsidP="006334BA">
            <w:pPr>
              <w:jc w:val="both"/>
            </w:pPr>
            <w:r w:rsidRPr="00E272D1">
              <w:rPr>
                <w:color w:val="000000"/>
              </w:rPr>
              <w:t>ООО «Кемпинг Северная Карелия»</w:t>
            </w:r>
          </w:p>
        </w:tc>
        <w:tc>
          <w:tcPr>
            <w:tcW w:w="269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48A2ED01" w14:textId="77777777" w:rsidR="006334BA" w:rsidRPr="00E272D1" w:rsidRDefault="006334BA" w:rsidP="006334BA">
            <w:pPr>
              <w:jc w:val="both"/>
            </w:pPr>
            <w:r w:rsidRPr="00E272D1">
              <w:rPr>
                <w:color w:val="000000"/>
              </w:rPr>
              <w:t>Затраты на рекламу</w:t>
            </w:r>
          </w:p>
        </w:tc>
        <w:tc>
          <w:tcPr>
            <w:tcW w:w="184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2D6B14DC" w14:textId="77777777" w:rsidR="006334BA" w:rsidRPr="00E272D1" w:rsidRDefault="006334BA" w:rsidP="006334BA">
            <w:pPr>
              <w:jc w:val="center"/>
            </w:pPr>
            <w:r w:rsidRPr="00E272D1">
              <w:rPr>
                <w:color w:val="000000"/>
              </w:rPr>
              <w:t>13 746,40</w:t>
            </w:r>
          </w:p>
        </w:tc>
      </w:tr>
      <w:tr w:rsidR="006334BA" w:rsidRPr="00E272D1" w14:paraId="6539E1C7" w14:textId="77777777" w:rsidTr="006334BA">
        <w:tc>
          <w:tcPr>
            <w:tcW w:w="3361" w:type="dxa"/>
            <w:vMerge w:val="restart"/>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665EBD0B" w14:textId="77777777" w:rsidR="006334BA" w:rsidRPr="00E272D1" w:rsidRDefault="006334BA" w:rsidP="006334BA">
            <w:pPr>
              <w:jc w:val="both"/>
            </w:pPr>
            <w:r w:rsidRPr="00E272D1">
              <w:rPr>
                <w:color w:val="000000"/>
              </w:rPr>
              <w:t>субсидирование части затрат субъектов малого и среднего предпринимательства на электрическую энергию, тепловую энергию, водоснабжение, водоотведение</w:t>
            </w:r>
          </w:p>
          <w:p w14:paraId="5B872DDB" w14:textId="77777777" w:rsidR="006334BA" w:rsidRPr="00E272D1" w:rsidRDefault="006334BA" w:rsidP="006334BA">
            <w:pPr>
              <w:jc w:val="both"/>
            </w:pPr>
            <w:r w:rsidRPr="00E272D1">
              <w:rPr>
                <w:color w:val="000000"/>
              </w:rPr>
              <w:t>субсидирование части затрат субъектов малого и среднего предпринимательства на оплату арендных платежей за помещения, не относящиеся к жилищному фонду; приобретение бактерицидных облучателей и оборудования для обеззараживания воздуха и поверхностей помещений, защитных экранов (перегородок) между персоналом и потребителями (посетителями)</w:t>
            </w:r>
          </w:p>
        </w:tc>
        <w:tc>
          <w:tcPr>
            <w:tcW w:w="212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6BF71062" w14:textId="77777777" w:rsidR="006334BA" w:rsidRPr="00E272D1" w:rsidRDefault="006334BA" w:rsidP="006334BA">
            <w:pPr>
              <w:jc w:val="both"/>
            </w:pPr>
            <w:r w:rsidRPr="00E272D1">
              <w:rPr>
                <w:color w:val="000000"/>
              </w:rPr>
              <w:t>ООО «Прибой»</w:t>
            </w:r>
          </w:p>
        </w:tc>
        <w:tc>
          <w:tcPr>
            <w:tcW w:w="269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003C7A0A" w14:textId="77777777" w:rsidR="006334BA" w:rsidRPr="00E272D1" w:rsidRDefault="006334BA" w:rsidP="006334BA">
            <w:pPr>
              <w:jc w:val="both"/>
            </w:pPr>
            <w:r w:rsidRPr="00E272D1">
              <w:rPr>
                <w:color w:val="000000"/>
              </w:rPr>
              <w:t>Коммунальные расходы</w:t>
            </w:r>
          </w:p>
        </w:tc>
        <w:tc>
          <w:tcPr>
            <w:tcW w:w="184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2B227D9E" w14:textId="77777777" w:rsidR="006334BA" w:rsidRPr="00E272D1" w:rsidRDefault="006334BA" w:rsidP="006334BA">
            <w:pPr>
              <w:jc w:val="both"/>
            </w:pPr>
            <w:r w:rsidRPr="00E272D1">
              <w:rPr>
                <w:color w:val="000000"/>
              </w:rPr>
              <w:t>463 103,49</w:t>
            </w:r>
          </w:p>
        </w:tc>
      </w:tr>
      <w:tr w:rsidR="006334BA" w:rsidRPr="00E272D1" w14:paraId="4A6B3F62" w14:textId="77777777" w:rsidTr="006334BA">
        <w:tc>
          <w:tcPr>
            <w:tcW w:w="3361" w:type="dxa"/>
            <w:vMerge/>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78976D2D" w14:textId="77777777" w:rsidR="006334BA" w:rsidRPr="00E272D1" w:rsidRDefault="006334BA" w:rsidP="006334BA">
            <w:pPr>
              <w:spacing w:line="1" w:lineRule="auto"/>
            </w:pPr>
          </w:p>
        </w:tc>
        <w:tc>
          <w:tcPr>
            <w:tcW w:w="212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6444480A" w14:textId="77777777" w:rsidR="006334BA" w:rsidRPr="00E272D1" w:rsidRDefault="006334BA" w:rsidP="006334BA">
            <w:pPr>
              <w:jc w:val="both"/>
            </w:pPr>
            <w:r w:rsidRPr="00E272D1">
              <w:rPr>
                <w:color w:val="000000"/>
              </w:rPr>
              <w:t>ООО «Бриг»</w:t>
            </w:r>
          </w:p>
        </w:tc>
        <w:tc>
          <w:tcPr>
            <w:tcW w:w="269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2A8C88AB" w14:textId="77777777" w:rsidR="006334BA" w:rsidRPr="00E272D1" w:rsidRDefault="006334BA" w:rsidP="006334BA">
            <w:pPr>
              <w:jc w:val="both"/>
            </w:pPr>
            <w:r w:rsidRPr="00E272D1">
              <w:rPr>
                <w:color w:val="000000"/>
              </w:rPr>
              <w:t>Аренда рабочего места</w:t>
            </w:r>
          </w:p>
        </w:tc>
        <w:tc>
          <w:tcPr>
            <w:tcW w:w="184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6C63C436" w14:textId="77777777" w:rsidR="006334BA" w:rsidRPr="00E272D1" w:rsidRDefault="006334BA" w:rsidP="006334BA">
            <w:pPr>
              <w:jc w:val="both"/>
            </w:pPr>
            <w:r w:rsidRPr="00E272D1">
              <w:rPr>
                <w:color w:val="000000"/>
              </w:rPr>
              <w:t>36 306,95</w:t>
            </w:r>
          </w:p>
        </w:tc>
      </w:tr>
      <w:tr w:rsidR="006334BA" w:rsidRPr="00E272D1" w14:paraId="7D6CD351" w14:textId="77777777" w:rsidTr="006334BA">
        <w:tc>
          <w:tcPr>
            <w:tcW w:w="3361" w:type="dxa"/>
            <w:vMerge/>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0F6B5E82" w14:textId="77777777" w:rsidR="006334BA" w:rsidRPr="00E272D1" w:rsidRDefault="006334BA" w:rsidP="006334BA">
            <w:pPr>
              <w:spacing w:line="1" w:lineRule="auto"/>
            </w:pPr>
          </w:p>
        </w:tc>
        <w:tc>
          <w:tcPr>
            <w:tcW w:w="212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251554C7" w14:textId="77777777" w:rsidR="006334BA" w:rsidRPr="00E272D1" w:rsidRDefault="006334BA" w:rsidP="006334BA">
            <w:pPr>
              <w:jc w:val="both"/>
            </w:pPr>
            <w:r w:rsidRPr="00E272D1">
              <w:rPr>
                <w:color w:val="000000"/>
              </w:rPr>
              <w:t>ООО «Парадис»</w:t>
            </w:r>
          </w:p>
        </w:tc>
        <w:tc>
          <w:tcPr>
            <w:tcW w:w="269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3E622EEF" w14:textId="77777777" w:rsidR="006334BA" w:rsidRPr="00E272D1" w:rsidRDefault="006334BA" w:rsidP="006334BA">
            <w:pPr>
              <w:jc w:val="both"/>
            </w:pPr>
            <w:r w:rsidRPr="00E272D1">
              <w:rPr>
                <w:color w:val="000000"/>
              </w:rPr>
              <w:t>Аренда рабочего места</w:t>
            </w:r>
          </w:p>
        </w:tc>
        <w:tc>
          <w:tcPr>
            <w:tcW w:w="184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57AF5C17" w14:textId="77777777" w:rsidR="006334BA" w:rsidRPr="00E272D1" w:rsidRDefault="006334BA" w:rsidP="006334BA">
            <w:pPr>
              <w:jc w:val="both"/>
            </w:pPr>
            <w:r w:rsidRPr="00E272D1">
              <w:rPr>
                <w:color w:val="000000"/>
              </w:rPr>
              <w:t>336 664,43</w:t>
            </w:r>
          </w:p>
        </w:tc>
      </w:tr>
      <w:tr w:rsidR="006334BA" w:rsidRPr="00E272D1" w14:paraId="0C534DFB" w14:textId="77777777" w:rsidTr="006334BA">
        <w:tc>
          <w:tcPr>
            <w:tcW w:w="8180" w:type="dxa"/>
            <w:gridSpan w:val="3"/>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52F3B905" w14:textId="77777777" w:rsidR="006334BA" w:rsidRPr="00E272D1" w:rsidRDefault="006334BA" w:rsidP="006334BA">
            <w:pPr>
              <w:jc w:val="both"/>
            </w:pPr>
            <w:r w:rsidRPr="00E272D1">
              <w:rPr>
                <w:color w:val="000000"/>
              </w:rPr>
              <w:t>Итого:</w:t>
            </w:r>
          </w:p>
        </w:tc>
        <w:tc>
          <w:tcPr>
            <w:tcW w:w="184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6B0DD28D" w14:textId="77777777" w:rsidR="006334BA" w:rsidRPr="00E272D1" w:rsidRDefault="006334BA" w:rsidP="006334BA">
            <w:pPr>
              <w:jc w:val="both"/>
            </w:pPr>
            <w:r w:rsidRPr="00E272D1">
              <w:rPr>
                <w:color w:val="000000"/>
              </w:rPr>
              <w:t>4 288 920,96</w:t>
            </w:r>
          </w:p>
        </w:tc>
      </w:tr>
    </w:tbl>
    <w:p w14:paraId="34BFA98B" w14:textId="77777777" w:rsidR="006334BA" w:rsidRPr="00E272D1" w:rsidRDefault="006334BA" w:rsidP="009B4D3F">
      <w:pPr>
        <w:ind w:firstLine="709"/>
        <w:jc w:val="both"/>
      </w:pPr>
    </w:p>
    <w:p w14:paraId="3D8B6AC5" w14:textId="27AD3511" w:rsidR="006334BA" w:rsidRPr="00E272D1" w:rsidRDefault="006334BA" w:rsidP="006334BA">
      <w:pPr>
        <w:ind w:firstLine="709"/>
        <w:jc w:val="both"/>
      </w:pPr>
      <w:r w:rsidRPr="00E272D1">
        <w:lastRenderedPageBreak/>
        <w:t>На обеспечение мероприятий в области архитектуры, строительства, градостроительства, землеустройства и землепользования израсходовано 13 290 500,00 рублей при плане в сумме 13 326 000,00 рублей, что соответствует 99,7% исполнения, в том числе:</w:t>
      </w:r>
    </w:p>
    <w:p w14:paraId="288BD45F" w14:textId="77777777" w:rsidR="006334BA" w:rsidRPr="00E272D1" w:rsidRDefault="006334BA" w:rsidP="006334BA">
      <w:pPr>
        <w:ind w:firstLine="709"/>
        <w:jc w:val="both"/>
      </w:pPr>
      <w:r w:rsidRPr="00E272D1">
        <w:t>-за счет иного межбюджетного трансферта из Республики Карелия на мероприятия по внесению изменений в документы территориального планирования и градостроительного зонирования муниципальных образований израсходовано 8 361 000,00 рублей на разработку проектов по внесению изменений в генеральные планы и правила землепользования застройки поселений Кемского муниципального района;</w:t>
      </w:r>
    </w:p>
    <w:p w14:paraId="175EFAF5" w14:textId="2EAB40A6" w:rsidR="006334BA" w:rsidRPr="00E272D1" w:rsidRDefault="006334BA" w:rsidP="006334BA">
      <w:pPr>
        <w:ind w:firstLine="709"/>
        <w:jc w:val="both"/>
      </w:pPr>
      <w:r w:rsidRPr="00E272D1">
        <w:t>-за счет иного межбюджетного трансферта из Республики Карелия на реализацию мероприятий по сносу пяти аварийных объектов, объектов незавершенного строительства на территории Кемского муниципального района   израсходовано 3 900 000,00 рублей, что соответствует 100</w:t>
      </w:r>
      <w:r w:rsidR="008C33CE">
        <w:t xml:space="preserve"> %</w:t>
      </w:r>
      <w:r w:rsidRPr="00E272D1">
        <w:t xml:space="preserve"> исполнению;</w:t>
      </w:r>
    </w:p>
    <w:p w14:paraId="31CE568E" w14:textId="77777777" w:rsidR="006334BA" w:rsidRPr="00E272D1" w:rsidRDefault="006334BA" w:rsidP="006334BA">
      <w:pPr>
        <w:ind w:firstLine="709"/>
        <w:jc w:val="both"/>
      </w:pPr>
      <w:r w:rsidRPr="00E272D1">
        <w:t>-за счет иного межбюджетного трансферта из Республики Карелия на мероприятия по подготовке документации по планировке территории поселений Кемского муниципального района  израсходовано 960 000,00 рублей, что составляет 100 процентов от плана;</w:t>
      </w:r>
    </w:p>
    <w:p w14:paraId="6DB848A7" w14:textId="2C4CD7B1" w:rsidR="006334BA" w:rsidRPr="00E272D1" w:rsidRDefault="006334BA" w:rsidP="006334BA">
      <w:pPr>
        <w:ind w:firstLine="709"/>
        <w:jc w:val="both"/>
      </w:pPr>
      <w:r w:rsidRPr="00E272D1">
        <w:t>- за счет собственных средств бюджета района на выполнение комплекса кадастровых работ по подготовке различных документов при плановых назначениях на год в сумме 105 000,00 рублей израсходовано 69 500,00 рублей.</w:t>
      </w:r>
    </w:p>
    <w:p w14:paraId="51C818B1" w14:textId="77777777" w:rsidR="006334BA" w:rsidRPr="00E272D1" w:rsidRDefault="006334BA" w:rsidP="009B4D3F">
      <w:pPr>
        <w:ind w:firstLine="709"/>
        <w:jc w:val="both"/>
      </w:pPr>
    </w:p>
    <w:p w14:paraId="0468190B" w14:textId="77777777" w:rsidR="006334BA" w:rsidRPr="00E272D1" w:rsidRDefault="006334BA" w:rsidP="009B4D3F">
      <w:pPr>
        <w:ind w:firstLine="709"/>
        <w:jc w:val="both"/>
      </w:pPr>
    </w:p>
    <w:p w14:paraId="458187E6" w14:textId="6DDD65D6" w:rsidR="00E90C26" w:rsidRPr="00E272D1" w:rsidRDefault="00E90C26" w:rsidP="00E90C26">
      <w:pPr>
        <w:ind w:firstLine="709"/>
        <w:jc w:val="center"/>
      </w:pPr>
      <w:r w:rsidRPr="00E272D1">
        <w:rPr>
          <w:i/>
        </w:rPr>
        <w:t>Раздел 05</w:t>
      </w:r>
      <w:r w:rsidR="00EF08F0" w:rsidRPr="00E272D1">
        <w:rPr>
          <w:i/>
        </w:rPr>
        <w:t>00</w:t>
      </w:r>
      <w:r w:rsidRPr="00E272D1">
        <w:rPr>
          <w:i/>
        </w:rPr>
        <w:t xml:space="preserve">  «Жилищно-коммунальное хозяйство»</w:t>
      </w:r>
    </w:p>
    <w:p w14:paraId="1547684F" w14:textId="77777777" w:rsidR="00E90C26" w:rsidRPr="00E272D1" w:rsidRDefault="00E90C26" w:rsidP="00E90C26">
      <w:pPr>
        <w:ind w:firstLine="709"/>
        <w:jc w:val="both"/>
      </w:pPr>
      <w:r w:rsidRPr="00E272D1">
        <w:rPr>
          <w:i/>
        </w:rPr>
        <w:t> </w:t>
      </w:r>
    </w:p>
    <w:p w14:paraId="6F796BCC" w14:textId="6E66BFC4" w:rsidR="00E90C26" w:rsidRPr="00E272D1" w:rsidRDefault="00E90C26" w:rsidP="00E90C26">
      <w:pPr>
        <w:ind w:firstLine="709"/>
        <w:jc w:val="both"/>
      </w:pPr>
      <w:r w:rsidRPr="00E272D1">
        <w:t>Расходы  по разделу «Жилищно-коммунальное хозяйство» за 202</w:t>
      </w:r>
      <w:r w:rsidR="00BC1EF0" w:rsidRPr="00E272D1">
        <w:t>2</w:t>
      </w:r>
      <w:r w:rsidRPr="00E272D1">
        <w:t xml:space="preserve"> год составили </w:t>
      </w:r>
      <w:r w:rsidR="00BC1EF0" w:rsidRPr="00E272D1">
        <w:t>52 915 439,57</w:t>
      </w:r>
      <w:r w:rsidRPr="00E272D1">
        <w:t xml:space="preserve"> рублей при плане </w:t>
      </w:r>
      <w:r w:rsidR="00BC1EF0" w:rsidRPr="00E272D1">
        <w:t>58 018 360,00</w:t>
      </w:r>
      <w:r w:rsidRPr="00E272D1">
        <w:t xml:space="preserve">  рублей, выполнение составило </w:t>
      </w:r>
      <w:r w:rsidR="00BC1EF0" w:rsidRPr="00E272D1">
        <w:t>91,2%</w:t>
      </w:r>
      <w:r w:rsidRPr="00E272D1">
        <w:t>.</w:t>
      </w:r>
    </w:p>
    <w:p w14:paraId="20296DCB" w14:textId="26D7785C" w:rsidR="00E90C26" w:rsidRPr="00E272D1" w:rsidRDefault="00E90C26" w:rsidP="00E90C26">
      <w:pPr>
        <w:jc w:val="both"/>
      </w:pPr>
      <w:r w:rsidRPr="00E272D1">
        <w:t xml:space="preserve">            </w:t>
      </w:r>
      <w:r w:rsidRPr="00E272D1">
        <w:rPr>
          <w:i/>
        </w:rPr>
        <w:t>По подразделу 0501 «Жилищное хозяйство»</w:t>
      </w:r>
      <w:r w:rsidRPr="00E272D1">
        <w:t xml:space="preserve"> бюджетные назначения освоены на </w:t>
      </w:r>
      <w:r w:rsidR="002C029B" w:rsidRPr="00E272D1">
        <w:t>81,0%</w:t>
      </w:r>
      <w:r w:rsidRPr="00E272D1">
        <w:t xml:space="preserve">. При плане </w:t>
      </w:r>
      <w:r w:rsidR="002C029B" w:rsidRPr="00E272D1">
        <w:t>26 593 600</w:t>
      </w:r>
      <w:r w:rsidRPr="00E272D1">
        <w:t xml:space="preserve">,00  рублей израсходовано </w:t>
      </w:r>
      <w:r w:rsidR="002C029B" w:rsidRPr="00E272D1">
        <w:t>21 540 685,57</w:t>
      </w:r>
      <w:r w:rsidRPr="00E272D1">
        <w:t xml:space="preserve"> рублей. По данному подразделу в 202</w:t>
      </w:r>
      <w:r w:rsidR="002C029B" w:rsidRPr="00E272D1">
        <w:t>2</w:t>
      </w:r>
      <w:r w:rsidRPr="00E272D1">
        <w:t xml:space="preserve"> году осуществлены следующие расходы:</w:t>
      </w:r>
    </w:p>
    <w:p w14:paraId="7065C1CF" w14:textId="629140B3" w:rsidR="00E90C26" w:rsidRPr="00E272D1" w:rsidRDefault="00E90C26" w:rsidP="000955DE">
      <w:pPr>
        <w:ind w:firstLine="709"/>
        <w:jc w:val="both"/>
      </w:pPr>
      <w:r w:rsidRPr="00E272D1">
        <w:t>- по передаче в порядке межбюджетных отношений бюджету  Кемского горо</w:t>
      </w:r>
      <w:r w:rsidR="000955DE" w:rsidRPr="00E272D1">
        <w:t>дского поселения и</w:t>
      </w:r>
      <w:r w:rsidR="00F10EE4" w:rsidRPr="00E272D1">
        <w:t xml:space="preserve"> бюджету</w:t>
      </w:r>
      <w:r w:rsidR="000955DE" w:rsidRPr="00E272D1">
        <w:t xml:space="preserve"> </w:t>
      </w:r>
      <w:r w:rsidR="002C029B" w:rsidRPr="00E272D1">
        <w:t>Кривопорожского</w:t>
      </w:r>
      <w:r w:rsidR="000955DE" w:rsidRPr="00E272D1">
        <w:t xml:space="preserve"> сельского поселения </w:t>
      </w:r>
      <w:r w:rsidRPr="00E272D1">
        <w:t xml:space="preserve"> средств субсиди</w:t>
      </w:r>
      <w:r w:rsidR="008C33CE">
        <w:t>и</w:t>
      </w:r>
      <w:r w:rsidRPr="00E272D1">
        <w:t xml:space="preserve">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расходы составили  </w:t>
      </w:r>
      <w:r w:rsidR="002C029B" w:rsidRPr="00E272D1">
        <w:t>19 039 205,57</w:t>
      </w:r>
      <w:r w:rsidRPr="00E272D1">
        <w:t xml:space="preserve"> рублей при плане на год в сумме </w:t>
      </w:r>
      <w:r w:rsidR="002C029B" w:rsidRPr="00E272D1">
        <w:t>23 891 400,00</w:t>
      </w:r>
      <w:r w:rsidRPr="00E272D1">
        <w:t xml:space="preserve"> рублей</w:t>
      </w:r>
      <w:r w:rsidR="002C029B" w:rsidRPr="00E272D1">
        <w:t>;</w:t>
      </w:r>
    </w:p>
    <w:p w14:paraId="332E8EEC" w14:textId="6BD46656" w:rsidR="000955DE" w:rsidRPr="004469FA" w:rsidRDefault="00E90C26" w:rsidP="00E90C26">
      <w:pPr>
        <w:tabs>
          <w:tab w:val="left" w:pos="-142"/>
        </w:tabs>
        <w:autoSpaceDE w:val="0"/>
        <w:autoSpaceDN w:val="0"/>
        <w:jc w:val="both"/>
      </w:pPr>
      <w:r w:rsidRPr="00E272D1">
        <w:tab/>
        <w:t xml:space="preserve">- по передаче в порядке </w:t>
      </w:r>
      <w:r w:rsidR="000955DE" w:rsidRPr="00E272D1">
        <w:t xml:space="preserve">межбюджетных отношений бюджету Кемского городского </w:t>
      </w:r>
      <w:r w:rsidRPr="00E272D1">
        <w:t>поселени</w:t>
      </w:r>
      <w:r w:rsidR="000955DE" w:rsidRPr="00E272D1">
        <w:t>я</w:t>
      </w:r>
      <w:r w:rsidRPr="00E272D1">
        <w:t xml:space="preserve"> </w:t>
      </w:r>
      <w:r w:rsidR="006B3FDF">
        <w:t xml:space="preserve">средств субсидии </w:t>
      </w:r>
      <w:r w:rsidR="000955DE" w:rsidRPr="00E272D1">
        <w:t xml:space="preserve">на реализацию мероприятий государственной программы Республики Карелия «Обеспечение доступным и комфортным жильем и жилищно-коммунальными услугами» запланировано за счет средств бюджета Республики Карелия </w:t>
      </w:r>
      <w:r w:rsidR="002C029B" w:rsidRPr="00E272D1">
        <w:t>2 702 200,00</w:t>
      </w:r>
      <w:r w:rsidR="000955DE" w:rsidRPr="00E272D1">
        <w:t xml:space="preserve"> рублей. </w:t>
      </w:r>
      <w:r w:rsidR="000955DE" w:rsidRPr="004469FA">
        <w:t xml:space="preserve">В рамках данных мероприятий израсходовано </w:t>
      </w:r>
      <w:r w:rsidR="002C029B" w:rsidRPr="004469FA">
        <w:t>2 501 480,00 рублей</w:t>
      </w:r>
      <w:r w:rsidR="000955DE" w:rsidRPr="004469FA">
        <w:t xml:space="preserve"> на реализацию мероприятий по сносу аварийных многоквартирных домов, признанных аварийными в рамках Региональной адресной программы по переселению граждан из аварийного жилищного фонда.</w:t>
      </w:r>
    </w:p>
    <w:p w14:paraId="464413E5" w14:textId="707DCE6E" w:rsidR="00170A3E" w:rsidRPr="00E272D1" w:rsidRDefault="00E90C26" w:rsidP="00170A3E">
      <w:pPr>
        <w:ind w:firstLine="709"/>
        <w:jc w:val="both"/>
      </w:pPr>
      <w:r w:rsidRPr="00E272D1">
        <w:rPr>
          <w:i/>
        </w:rPr>
        <w:t>По подразделу 0502 «Коммунальное хозяйство»</w:t>
      </w:r>
      <w:r w:rsidRPr="00E272D1">
        <w:t xml:space="preserve"> расходы бюджета</w:t>
      </w:r>
      <w:r w:rsidR="008966C3" w:rsidRPr="00E272D1">
        <w:t xml:space="preserve"> района</w:t>
      </w:r>
      <w:r w:rsidRPr="00E272D1">
        <w:t xml:space="preserve"> составили </w:t>
      </w:r>
      <w:r w:rsidR="002C029B" w:rsidRPr="00E272D1">
        <w:t>29 574 754,00</w:t>
      </w:r>
      <w:r w:rsidRPr="00E272D1">
        <w:t xml:space="preserve"> рублей при плане </w:t>
      </w:r>
      <w:r w:rsidR="002C029B" w:rsidRPr="00E272D1">
        <w:t>29 624 760</w:t>
      </w:r>
      <w:r w:rsidR="00170A3E" w:rsidRPr="00E272D1">
        <w:t xml:space="preserve">,00 </w:t>
      </w:r>
      <w:r w:rsidRPr="00E272D1">
        <w:t xml:space="preserve"> рублей, средства освоены на </w:t>
      </w:r>
      <w:r w:rsidR="002C029B" w:rsidRPr="00E272D1">
        <w:t>99,8%</w:t>
      </w:r>
      <w:r w:rsidR="004469FA">
        <w:t>.</w:t>
      </w:r>
      <w:r w:rsidR="00170A3E" w:rsidRPr="00E272D1">
        <w:t xml:space="preserve"> </w:t>
      </w:r>
    </w:p>
    <w:p w14:paraId="0BD90576" w14:textId="4616BFBE" w:rsidR="002C029B" w:rsidRPr="00D92BF6" w:rsidRDefault="004469FA" w:rsidP="00170A3E">
      <w:pPr>
        <w:ind w:firstLine="709"/>
        <w:jc w:val="both"/>
      </w:pPr>
      <w:r w:rsidRPr="00D92BF6">
        <w:t>В рамках иного межбюджетного трансферта из бюджета Республики Карелия н</w:t>
      </w:r>
      <w:r w:rsidR="002C029B" w:rsidRPr="00D92BF6">
        <w:t xml:space="preserve">а приобретение специализированной коммунальной техники </w:t>
      </w:r>
      <w:r w:rsidR="00D92BF6" w:rsidRPr="00D92BF6">
        <w:t>расходы составили  13 849 800,00 рублей при плане на год 13 899 800,00 рублей</w:t>
      </w:r>
      <w:r w:rsidR="002C029B" w:rsidRPr="00D92BF6">
        <w:t>. За счет данного трансферта приобретен</w:t>
      </w:r>
      <w:r w:rsidR="00D92BF6" w:rsidRPr="00D92BF6">
        <w:t>ы</w:t>
      </w:r>
      <w:r w:rsidR="002C029B" w:rsidRPr="00D92BF6">
        <w:t xml:space="preserve"> водовозная машина-цистерна</w:t>
      </w:r>
      <w:r w:rsidR="00D92BF6" w:rsidRPr="00D92BF6">
        <w:t xml:space="preserve"> на шасси Камаз 43253-7,5 куб., погрузчик</w:t>
      </w:r>
      <w:r w:rsidR="002C029B" w:rsidRPr="00D92BF6">
        <w:t xml:space="preserve"> фронтальный МДСУ1,8 </w:t>
      </w:r>
      <w:r w:rsidR="00D92BF6" w:rsidRPr="00D92BF6">
        <w:t>и экскаватор</w:t>
      </w:r>
      <w:r w:rsidR="002C029B" w:rsidRPr="00D92BF6">
        <w:t>-погрузчик (пе</w:t>
      </w:r>
      <w:r w:rsidR="006B3FDF" w:rsidRPr="00D92BF6">
        <w:t>регружатель колесный МДСУ 1000)</w:t>
      </w:r>
      <w:r w:rsidR="00D92BF6" w:rsidRPr="00D92BF6">
        <w:t>.</w:t>
      </w:r>
    </w:p>
    <w:p w14:paraId="16532A2B" w14:textId="72F4C0EF" w:rsidR="00AF1A6D" w:rsidRPr="00E272D1" w:rsidRDefault="00D92BF6" w:rsidP="00170A3E">
      <w:pPr>
        <w:ind w:firstLine="709"/>
        <w:jc w:val="both"/>
      </w:pPr>
      <w:r>
        <w:t xml:space="preserve">В рамках реализации мероприятий по </w:t>
      </w:r>
      <w:r w:rsidR="00AF1A6D" w:rsidRPr="00E272D1">
        <w:t xml:space="preserve"> передач</w:t>
      </w:r>
      <w:r>
        <w:t>е</w:t>
      </w:r>
      <w:r w:rsidR="00AF1A6D" w:rsidRPr="00E272D1">
        <w:t xml:space="preserve"> в порядке межбюджетных отношений бюджету Кемского городского поселения предусмотрено 15 724 960,00 рублей и израсходовано 15 724 954,00 рублей, в том числе:</w:t>
      </w:r>
    </w:p>
    <w:p w14:paraId="76D1B8BB" w14:textId="6D863333" w:rsidR="00AF1A6D" w:rsidRPr="002001DC" w:rsidRDefault="001969D9" w:rsidP="00170A3E">
      <w:pPr>
        <w:ind w:firstLine="709"/>
        <w:jc w:val="both"/>
      </w:pPr>
      <w:r w:rsidRPr="002001DC">
        <w:t>-</w:t>
      </w:r>
      <w:r w:rsidR="006B3FDF" w:rsidRPr="002001DC">
        <w:t xml:space="preserve"> </w:t>
      </w:r>
      <w:r w:rsidRPr="002001DC">
        <w:t>н</w:t>
      </w:r>
      <w:r w:rsidR="00AF1A6D" w:rsidRPr="002001DC">
        <w:t xml:space="preserve">а реализацию мероприятий по ремонту объектов, сетей водоснабжения и водоотведения </w:t>
      </w:r>
      <w:r w:rsidR="00D92BF6" w:rsidRPr="002001DC">
        <w:t xml:space="preserve">за счет средств иного межбюджетного трансферта из бюджета Республики </w:t>
      </w:r>
      <w:r w:rsidR="002001DC" w:rsidRPr="002001DC">
        <w:lastRenderedPageBreak/>
        <w:t>Карелия</w:t>
      </w:r>
      <w:r w:rsidR="00D92BF6" w:rsidRPr="002001DC">
        <w:t xml:space="preserve"> </w:t>
      </w:r>
      <w:r w:rsidR="002001DC" w:rsidRPr="002001DC">
        <w:t xml:space="preserve">при плане </w:t>
      </w:r>
      <w:r w:rsidR="00AF1A6D" w:rsidRPr="002001DC">
        <w:t>8 745 760,00 рублей</w:t>
      </w:r>
      <w:r w:rsidR="002001DC">
        <w:t>, кассовый расход составил</w:t>
      </w:r>
      <w:r w:rsidR="00AF1A6D" w:rsidRPr="002001DC">
        <w:t xml:space="preserve"> </w:t>
      </w:r>
      <w:r w:rsidRPr="002001DC">
        <w:t>8 745 754,00</w:t>
      </w:r>
      <w:r w:rsidR="00AF1A6D" w:rsidRPr="002001DC">
        <w:t xml:space="preserve"> рублей. В раках данных мероприятий произведена замена запорной арматуры на центральных водопроводных сетях в городе Кемь, заменен аварийный участок водопровода по Шоссе 1 мая до первой водоразборной колонки в городе Кемь и  произведен капитальный ремонт линии холодного водоснабжения, находящегося по адресу улица Свердлова в районе домов №14 и 15а. </w:t>
      </w:r>
    </w:p>
    <w:p w14:paraId="2C1CBE07" w14:textId="5067207D" w:rsidR="00AF1A6D" w:rsidRPr="002001DC" w:rsidRDefault="001969D9" w:rsidP="00170A3E">
      <w:pPr>
        <w:ind w:firstLine="709"/>
        <w:jc w:val="both"/>
      </w:pPr>
      <w:r w:rsidRPr="002001DC">
        <w:t>- н</w:t>
      </w:r>
      <w:r w:rsidR="00AF1A6D" w:rsidRPr="002001DC">
        <w:t xml:space="preserve">а ремонт водопроводных сетей в районе дома № 73 по проспекту Пролетарский в Кемском городском поселении </w:t>
      </w:r>
      <w:r w:rsidRPr="002001DC">
        <w:t xml:space="preserve">за счет средств иного межбюджетного трансферта из бюджета Республики Карелия </w:t>
      </w:r>
      <w:r w:rsidR="002001DC">
        <w:t>предусмотрено и израсходовано</w:t>
      </w:r>
      <w:r w:rsidR="00AF1A6D" w:rsidRPr="002001DC">
        <w:t xml:space="preserve"> 1 719 380,00 рублей;</w:t>
      </w:r>
    </w:p>
    <w:p w14:paraId="0001346E" w14:textId="11522088" w:rsidR="00AF1A6D" w:rsidRPr="00E272D1" w:rsidRDefault="002001DC" w:rsidP="006B3FDF">
      <w:pPr>
        <w:ind w:firstLine="709"/>
        <w:jc w:val="both"/>
      </w:pPr>
      <w:r w:rsidRPr="002001DC">
        <w:t xml:space="preserve">- </w:t>
      </w:r>
      <w:r w:rsidR="00AF1A6D" w:rsidRPr="002001DC">
        <w:t xml:space="preserve">на реализацию мероприятий по обеспечению бесперебойной работы объектов водоснабжения и водоотведения </w:t>
      </w:r>
      <w:r w:rsidRPr="002001DC">
        <w:t>за с</w:t>
      </w:r>
      <w:r>
        <w:t xml:space="preserve">чет средств субсидии из бюджета Республики Карелия </w:t>
      </w:r>
      <w:r w:rsidR="00AF1A6D" w:rsidRPr="00E272D1">
        <w:t>предусмотрено и израсходовано 5 259 820,00</w:t>
      </w:r>
      <w:r>
        <w:t xml:space="preserve"> рублей.</w:t>
      </w:r>
      <w:r w:rsidR="00AF1A6D" w:rsidRPr="00E272D1">
        <w:t xml:space="preserve"> Денежные средства направлены на выполнение работ по капитальному ремонту водопровода на участке длиной 283 погонных метров от домов по улице Вокзальной №24 (ВК-1) до дома №37 (ВК-3) и участке ВК-186 до ВК 60, по замене аварийных участков центрального водопровода на пересечении Пролетарского проспекта возле жилого дома №73, на пересечении улицы Машинистов до водоразборной колонки и   возле жилого дома № 22 по улице 2-</w:t>
      </w:r>
      <w:r w:rsidR="006B3FDF">
        <w:t>й Пятилетки в поселке Баб-Губа.</w:t>
      </w:r>
    </w:p>
    <w:p w14:paraId="4B7645F2" w14:textId="77777777" w:rsidR="00AB31C7" w:rsidRPr="00E272D1" w:rsidRDefault="00E90C26" w:rsidP="00E90C26">
      <w:pPr>
        <w:ind w:firstLine="709"/>
        <w:jc w:val="both"/>
      </w:pPr>
      <w:r w:rsidRPr="00E272D1">
        <w:rPr>
          <w:i/>
        </w:rPr>
        <w:t>По подразделу 0503 «Благоустройство»</w:t>
      </w:r>
      <w:r w:rsidRPr="00E272D1">
        <w:t xml:space="preserve"> </w:t>
      </w:r>
      <w:r w:rsidR="0024329C" w:rsidRPr="00E272D1">
        <w:t>предусмотрено</w:t>
      </w:r>
      <w:r w:rsidR="00AF1A6D" w:rsidRPr="00E272D1">
        <w:t xml:space="preserve"> и израсходовано</w:t>
      </w:r>
      <w:r w:rsidR="0024329C" w:rsidRPr="00E272D1">
        <w:t xml:space="preserve"> </w:t>
      </w:r>
      <w:r w:rsidR="00AF1A6D" w:rsidRPr="00E272D1">
        <w:t>1 800 000,00</w:t>
      </w:r>
      <w:r w:rsidR="0024329C" w:rsidRPr="00E272D1">
        <w:t xml:space="preserve"> рубл</w:t>
      </w:r>
      <w:r w:rsidR="00AF1A6D" w:rsidRPr="00E272D1">
        <w:t>ей</w:t>
      </w:r>
      <w:r w:rsidR="00AB31C7" w:rsidRPr="00E272D1">
        <w:t>.</w:t>
      </w:r>
    </w:p>
    <w:p w14:paraId="7A392C62" w14:textId="3CF059E5" w:rsidR="0024329C" w:rsidRPr="000A4514" w:rsidRDefault="005475C6" w:rsidP="00E90C26">
      <w:pPr>
        <w:ind w:firstLine="709"/>
        <w:jc w:val="both"/>
      </w:pPr>
      <w:r w:rsidRPr="00E272D1">
        <w:t xml:space="preserve"> </w:t>
      </w:r>
      <w:r w:rsidR="00AB31C7" w:rsidRPr="00E272D1">
        <w:t xml:space="preserve">В рамках субсидии </w:t>
      </w:r>
      <w:r w:rsidR="006B3FDF">
        <w:t>по</w:t>
      </w:r>
      <w:r w:rsidR="00AB31C7" w:rsidRPr="00E272D1">
        <w:t xml:space="preserve"> поддержк</w:t>
      </w:r>
      <w:r w:rsidR="006B3FDF">
        <w:t>е</w:t>
      </w:r>
      <w:r w:rsidR="00AB31C7" w:rsidRPr="00E272D1">
        <w:t xml:space="preserve"> местных инициатив граждан, проживающих в муниципальных образованиях запланированы бюджетные ассигнования </w:t>
      </w:r>
      <w:r w:rsidR="006B3FDF">
        <w:t xml:space="preserve">в </w:t>
      </w:r>
      <w:r w:rsidR="00AB31C7" w:rsidRPr="00E272D1">
        <w:t>сумм</w:t>
      </w:r>
      <w:r w:rsidR="006B3FDF">
        <w:t>е</w:t>
      </w:r>
      <w:r w:rsidR="00AB31C7" w:rsidRPr="00E272D1">
        <w:t xml:space="preserve"> 1 300 000,00 рублей, из них за счет средств бюджета Республики Карелия  895 700,00 рублей,  за счет собственных средств бюджета </w:t>
      </w:r>
      <w:r w:rsidR="006B3FDF">
        <w:t xml:space="preserve">района </w:t>
      </w:r>
      <w:r w:rsidR="00AB31C7" w:rsidRPr="00E272D1">
        <w:t>325 000,00 рублей и безвозмездные перечисления от граждан района 79 300,00 рублей</w:t>
      </w:r>
      <w:r w:rsidR="00AB31C7" w:rsidRPr="000A4514">
        <w:t>. Фактические расходы составили 1 300 000,00 рублей и направлены на благоустройство городского парка.</w:t>
      </w:r>
    </w:p>
    <w:p w14:paraId="17540051" w14:textId="37DBB87D" w:rsidR="00AB31C7" w:rsidRPr="00E272D1" w:rsidRDefault="0099512C" w:rsidP="00E90C26">
      <w:pPr>
        <w:ind w:firstLine="709"/>
        <w:jc w:val="both"/>
      </w:pPr>
      <w:r w:rsidRPr="00E272D1">
        <w:t xml:space="preserve">На реализацию мероприятий в рамках организации ритуальных услуг и содержании мест захоронения в бюджете предусмотрено </w:t>
      </w:r>
      <w:r w:rsidR="006B3FDF">
        <w:t>и исполнено 500 000,00 рублей</w:t>
      </w:r>
      <w:r w:rsidR="000A4514">
        <w:t xml:space="preserve"> </w:t>
      </w:r>
      <w:r w:rsidR="000A4514" w:rsidRPr="000A4514">
        <w:t xml:space="preserve">на </w:t>
      </w:r>
      <w:r w:rsidR="006B3FDF" w:rsidRPr="000A4514">
        <w:t xml:space="preserve"> </w:t>
      </w:r>
      <w:r w:rsidRPr="000A4514">
        <w:t>выполнен</w:t>
      </w:r>
      <w:r w:rsidR="000A4514" w:rsidRPr="000A4514">
        <w:t>ие</w:t>
      </w:r>
      <w:r w:rsidRPr="000A4514">
        <w:t xml:space="preserve"> работ по содержанию кладбищ, расположенных на территории Кемского муниципального района.</w:t>
      </w:r>
    </w:p>
    <w:p w14:paraId="1F39917C" w14:textId="77777777" w:rsidR="00651843" w:rsidRPr="00E272D1" w:rsidRDefault="00651843" w:rsidP="00E90C26">
      <w:pPr>
        <w:ind w:firstLine="709"/>
        <w:jc w:val="both"/>
      </w:pPr>
    </w:p>
    <w:p w14:paraId="43AC5559" w14:textId="77777777" w:rsidR="00651843" w:rsidRPr="00E272D1" w:rsidRDefault="00651843" w:rsidP="00651843">
      <w:pPr>
        <w:ind w:firstLine="709"/>
        <w:jc w:val="center"/>
        <w:rPr>
          <w:i/>
        </w:rPr>
      </w:pPr>
      <w:r w:rsidRPr="00E272D1">
        <w:rPr>
          <w:i/>
        </w:rPr>
        <w:t>Раздел 0600 «Охрана окружающей среды»</w:t>
      </w:r>
    </w:p>
    <w:p w14:paraId="72955C44" w14:textId="77777777" w:rsidR="00803895" w:rsidRPr="00E272D1" w:rsidRDefault="00803895" w:rsidP="00651843">
      <w:pPr>
        <w:ind w:firstLine="709"/>
        <w:jc w:val="center"/>
        <w:rPr>
          <w:i/>
        </w:rPr>
      </w:pPr>
    </w:p>
    <w:p w14:paraId="051727D5" w14:textId="2301F299" w:rsidR="00651843" w:rsidRPr="00E272D1" w:rsidRDefault="00651843" w:rsidP="00651843">
      <w:pPr>
        <w:ind w:firstLine="709"/>
        <w:jc w:val="both"/>
      </w:pPr>
      <w:r w:rsidRPr="00E272D1">
        <w:rPr>
          <w:i/>
        </w:rPr>
        <w:t>По подразделу 0602 «Сбор, удаление отходов и очистка сточных вод»</w:t>
      </w:r>
      <w:r w:rsidRPr="00E272D1">
        <w:t xml:space="preserve"> в 2022 году </w:t>
      </w:r>
      <w:r w:rsidR="00803895" w:rsidRPr="00E272D1">
        <w:t xml:space="preserve">бюджету Кемскому городскому поселению предоставлена субсидия </w:t>
      </w:r>
      <w:r w:rsidR="006B3FDF">
        <w:t xml:space="preserve">из бюджета Республики Карелия </w:t>
      </w:r>
      <w:r w:rsidR="00803895" w:rsidRPr="00E272D1">
        <w:t xml:space="preserve">на реализацию мероприятий по ликвидации мест несанкционированного размещения отходов производства и потребления </w:t>
      </w:r>
      <w:r w:rsidR="000A4514">
        <w:t>в сумме</w:t>
      </w:r>
      <w:r w:rsidR="006B3FDF" w:rsidRPr="00E272D1">
        <w:t xml:space="preserve"> 900</w:t>
      </w:r>
      <w:r w:rsidR="006B3FDF">
        <w:t xml:space="preserve"> 000,00 рублей.</w:t>
      </w:r>
      <w:r w:rsidR="00803895" w:rsidRPr="00E272D1">
        <w:t xml:space="preserve"> </w:t>
      </w:r>
      <w:r w:rsidR="006B3FDF">
        <w:t>Д</w:t>
      </w:r>
      <w:r w:rsidR="00803895" w:rsidRPr="00E272D1">
        <w:t>енежные средства перечислены в полном объеме или в сумме 900 000,00 рублей. П</w:t>
      </w:r>
      <w:r w:rsidRPr="00E272D1">
        <w:t>лощадь территории ликвидированных мест несанкционированного размещения отходов производства составляет 900 кв. км.</w:t>
      </w:r>
    </w:p>
    <w:p w14:paraId="11434B48" w14:textId="77777777" w:rsidR="0024329C" w:rsidRPr="00E272D1" w:rsidRDefault="0024329C" w:rsidP="0052677D">
      <w:pPr>
        <w:ind w:firstLine="709"/>
        <w:jc w:val="center"/>
      </w:pPr>
    </w:p>
    <w:p w14:paraId="4AFAFE36" w14:textId="6E2B84F2" w:rsidR="009212AB" w:rsidRDefault="009212AB" w:rsidP="009212AB">
      <w:pPr>
        <w:ind w:firstLine="709"/>
        <w:jc w:val="center"/>
        <w:rPr>
          <w:i/>
        </w:rPr>
      </w:pPr>
      <w:r w:rsidRPr="00E272D1">
        <w:rPr>
          <w:i/>
        </w:rPr>
        <w:t>Раздел 0700 «Образование»</w:t>
      </w:r>
    </w:p>
    <w:p w14:paraId="169828FC" w14:textId="77777777" w:rsidR="006B3FDF" w:rsidRPr="00E272D1" w:rsidRDefault="006B3FDF" w:rsidP="009212AB">
      <w:pPr>
        <w:ind w:firstLine="709"/>
        <w:jc w:val="center"/>
        <w:rPr>
          <w:i/>
        </w:rPr>
      </w:pPr>
    </w:p>
    <w:p w14:paraId="62D73EBB" w14:textId="77777777" w:rsidR="001166E7" w:rsidRPr="00E272D1" w:rsidRDefault="001166E7" w:rsidP="001166E7">
      <w:pPr>
        <w:ind w:firstLine="709"/>
        <w:jc w:val="both"/>
      </w:pPr>
      <w:r w:rsidRPr="00E272D1">
        <w:t>В целом по разделу при плане на год в сумме 501 955 421,82 рублей исполнение составило 494 196 672,57 рублей, или 98,5%.</w:t>
      </w:r>
    </w:p>
    <w:p w14:paraId="768E689E" w14:textId="77777777" w:rsidR="001166E7" w:rsidRPr="00E272D1" w:rsidRDefault="001166E7" w:rsidP="001166E7">
      <w:pPr>
        <w:ind w:firstLine="709"/>
        <w:jc w:val="both"/>
      </w:pPr>
      <w:r w:rsidRPr="006B3FDF">
        <w:rPr>
          <w:i/>
        </w:rPr>
        <w:t>По подразделу 0701 «Дошкольное образование»</w:t>
      </w:r>
      <w:r w:rsidRPr="00E272D1">
        <w:t xml:space="preserve"> за счет всех источников при плане 122 093 600,00 рублей, расходы составили 118 062 900,00 рублей.</w:t>
      </w:r>
    </w:p>
    <w:p w14:paraId="505069B0" w14:textId="77777777" w:rsidR="001166E7" w:rsidRPr="00E272D1" w:rsidRDefault="001166E7" w:rsidP="001166E7">
      <w:pPr>
        <w:ind w:firstLine="709"/>
        <w:jc w:val="both"/>
      </w:pPr>
      <w:r w:rsidRPr="00E272D1">
        <w:t>На финансовое обеспечение выполнения муниципальных заданий дошкольным учреждениям района предоставлены средства субсидии в сумме 119 964 900,00 рублей, и освоены в сумме 115 934 200,00 рублей или 96,6%, в том числе по направлениям расходования:</w:t>
      </w:r>
    </w:p>
    <w:p w14:paraId="37F35B2E" w14:textId="77777777" w:rsidR="001166E7" w:rsidRPr="00E272D1" w:rsidRDefault="001166E7" w:rsidP="001166E7">
      <w:pPr>
        <w:ind w:firstLine="709"/>
        <w:jc w:val="both"/>
      </w:pPr>
      <w:r w:rsidRPr="00E272D1">
        <w:t xml:space="preserve">- за счет средств бюджета   Кемского муниципального района на реализацию основной общеобразовательной программы дошкольного образования – 31 731 600,00 рублей; </w:t>
      </w:r>
    </w:p>
    <w:p w14:paraId="0DFDD02D" w14:textId="77777777" w:rsidR="001166E7" w:rsidRPr="00E272D1" w:rsidRDefault="001166E7" w:rsidP="001166E7">
      <w:pPr>
        <w:ind w:firstLine="709"/>
        <w:jc w:val="both"/>
      </w:pPr>
      <w:r w:rsidRPr="00E272D1">
        <w:t xml:space="preserve">- за счет средств субвенции из бюджета Республики Карелия на  обеспечение государственных гарантий реализации прав граждан на получение общедоступного и </w:t>
      </w:r>
      <w:r w:rsidRPr="00E272D1">
        <w:lastRenderedPageBreak/>
        <w:t>бесплатного дошкольного образования в муниципальных дошкольных образовательных и общеобразовательных организациях – 84 185 900,00 рублей;</w:t>
      </w:r>
    </w:p>
    <w:p w14:paraId="5D28075E" w14:textId="77777777" w:rsidR="001166E7" w:rsidRPr="00E272D1" w:rsidRDefault="001166E7" w:rsidP="001166E7">
      <w:pPr>
        <w:ind w:firstLine="709"/>
        <w:jc w:val="both"/>
      </w:pPr>
      <w:r w:rsidRPr="00E272D1">
        <w:t>- за счет иного межбюджетного трансферта на компенсацию затрат, связанных с освобождением членов семей постоянно проживающих на территории Республики Карелия граждан, призванных военным комиссариатом Республики Карелия на военную службу по мобилизации, а также граждан Российской Федерации, направленных для обеспечения выполнения задач в ходе специальной военной операции на территориях Украины, Донецкой Народной Республики, Луганской Народной Республики, Херсонской и Запорожской областей, от платы, взимаемой с родителей (законных представителей) за присмотр и уход за детьми (в том числе находящимися под опекой или попечительством, пасынками и падчерицами), осваивающими образовательные программы дошкольного образования в организациях, осуществляющих образовательную деятельность, в период призыва гражданина (родителя (законного представителя) на военную службу по мобилизации или граждан Российской Федерации (родителя (законного представителя), направленных для обеспечения выполнения задач в ходе специальной военной операции на территориях Украины, Донецкой Народной Республики, Луганской Народной Республики, Херсонской и Запорожской областей – 16 700,00 рублей.</w:t>
      </w:r>
    </w:p>
    <w:p w14:paraId="63AF83C1" w14:textId="77777777" w:rsidR="001166E7" w:rsidRPr="00E272D1" w:rsidRDefault="001166E7" w:rsidP="001166E7">
      <w:pPr>
        <w:ind w:firstLine="709"/>
        <w:jc w:val="both"/>
      </w:pPr>
      <w:r w:rsidRPr="00E272D1">
        <w:t xml:space="preserve">Целевой показатель средней оплаты труда педагогических работников муниципальных дошкольных образовательных организаций в сумме 53 067 рублей согласно, Распоряжения Правительства Республики Карелия от 31 января 2022 года № 67р-П (в редакции от 16.12.2022 года № 1253р-П) выполнен с допустимым  превышением на 1 рубль и составил 53 068 рублей. </w:t>
      </w:r>
    </w:p>
    <w:p w14:paraId="5F5E5E73" w14:textId="77777777" w:rsidR="001166E7" w:rsidRPr="00E272D1" w:rsidRDefault="001166E7" w:rsidP="001166E7">
      <w:pPr>
        <w:ind w:firstLine="709"/>
        <w:jc w:val="both"/>
      </w:pPr>
      <w:r w:rsidRPr="00E272D1">
        <w:t>На выполнение иных полномочий в соответствии с нормативно-правовыми актами органов местного самоуправления бюджетным учреждениям из бюджета района предоставлены средства субсидии на иные цели в сумме 2 128 700,00 рублей, освоены в сумме 2 128 700,00 рублей или 100,0%, в том числе по направлениям расходования:</w:t>
      </w:r>
    </w:p>
    <w:p w14:paraId="425A4BBA" w14:textId="5CADDD2E" w:rsidR="001166E7" w:rsidRPr="00E272D1" w:rsidRDefault="001166E7" w:rsidP="001166E7">
      <w:pPr>
        <w:ind w:firstLine="709"/>
        <w:jc w:val="both"/>
      </w:pPr>
      <w:r w:rsidRPr="00E272D1">
        <w:t>на выполнение ремонта в целях подготовки к новому учебному году для  МБОУ ДОУ № 1 за счет иного межбюджетного трансферта, передаваемого из бюджета Рабочеостровского сельс</w:t>
      </w:r>
      <w:r w:rsidR="006B3FDF">
        <w:t xml:space="preserve">кого поселения в бюджет района </w:t>
      </w:r>
      <w:r w:rsidRPr="00E272D1">
        <w:t xml:space="preserve"> 781 100,00 рублей</w:t>
      </w:r>
      <w:r w:rsidR="005E3F6C">
        <w:t xml:space="preserve">. </w:t>
      </w:r>
      <w:r w:rsidR="005E3F6C" w:rsidRPr="0009241A">
        <w:rPr>
          <w:color w:val="000000"/>
        </w:rPr>
        <w:t>В учреждении в рамках текущего ремонта выполнены работы по установке противоскользящего покрытия на сту</w:t>
      </w:r>
      <w:r w:rsidR="005E3F6C">
        <w:rPr>
          <w:color w:val="000000"/>
        </w:rPr>
        <w:t>пенях центрального входа</w:t>
      </w:r>
      <w:r w:rsidR="005E3F6C" w:rsidRPr="0009241A">
        <w:rPr>
          <w:color w:val="000000"/>
        </w:rPr>
        <w:t xml:space="preserve">, приобретены входные двери </w:t>
      </w:r>
      <w:r w:rsidR="005E3F6C">
        <w:rPr>
          <w:color w:val="000000"/>
        </w:rPr>
        <w:t>в количестве 11 штук</w:t>
      </w:r>
      <w:r w:rsidR="005E3F6C" w:rsidRPr="0009241A">
        <w:rPr>
          <w:color w:val="000000"/>
        </w:rPr>
        <w:t xml:space="preserve"> для замены дверей пожарных вых</w:t>
      </w:r>
      <w:r w:rsidR="005E3F6C">
        <w:rPr>
          <w:color w:val="000000"/>
        </w:rPr>
        <w:t>одов групп и музыкального зала</w:t>
      </w:r>
      <w:r w:rsidR="005E3F6C" w:rsidRPr="0009241A">
        <w:rPr>
          <w:color w:val="000000"/>
        </w:rPr>
        <w:t xml:space="preserve">, для помещений фойе первого и второго этажей </w:t>
      </w:r>
      <w:r w:rsidR="005E3F6C">
        <w:rPr>
          <w:color w:val="000000"/>
        </w:rPr>
        <w:t xml:space="preserve">приобретены </w:t>
      </w:r>
      <w:r w:rsidR="005E3F6C" w:rsidRPr="0009241A">
        <w:rPr>
          <w:color w:val="000000"/>
        </w:rPr>
        <w:t xml:space="preserve">пластиковые окна </w:t>
      </w:r>
      <w:r w:rsidR="005E3F6C">
        <w:rPr>
          <w:color w:val="000000"/>
        </w:rPr>
        <w:t xml:space="preserve">в количестве </w:t>
      </w:r>
      <w:r w:rsidR="005E3F6C" w:rsidRPr="0009241A">
        <w:rPr>
          <w:color w:val="000000"/>
        </w:rPr>
        <w:t>2 шт</w:t>
      </w:r>
      <w:r w:rsidR="005E3F6C">
        <w:rPr>
          <w:color w:val="000000"/>
        </w:rPr>
        <w:t>ук,</w:t>
      </w:r>
      <w:r w:rsidR="005E3F6C" w:rsidRPr="0009241A">
        <w:rPr>
          <w:color w:val="000000"/>
        </w:rPr>
        <w:t xml:space="preserve"> </w:t>
      </w:r>
      <w:r w:rsidR="005E3F6C">
        <w:rPr>
          <w:color w:val="000000"/>
        </w:rPr>
        <w:t xml:space="preserve">а </w:t>
      </w:r>
      <w:r w:rsidR="00FA6872">
        <w:rPr>
          <w:color w:val="000000"/>
        </w:rPr>
        <w:t>также</w:t>
      </w:r>
      <w:r w:rsidR="005E3F6C">
        <w:rPr>
          <w:color w:val="000000"/>
        </w:rPr>
        <w:t xml:space="preserve"> прочие материалы для </w:t>
      </w:r>
      <w:r w:rsidR="005E3F6C" w:rsidRPr="0009241A">
        <w:rPr>
          <w:color w:val="000000"/>
        </w:rPr>
        <w:t>проведени</w:t>
      </w:r>
      <w:r w:rsidR="00FA6872">
        <w:rPr>
          <w:color w:val="000000"/>
        </w:rPr>
        <w:t>я</w:t>
      </w:r>
      <w:r w:rsidR="005E3F6C" w:rsidRPr="0009241A">
        <w:rPr>
          <w:color w:val="000000"/>
        </w:rPr>
        <w:t xml:space="preserve"> косметического ремонта лестниц центрального </w:t>
      </w:r>
      <w:r w:rsidR="005E3F6C" w:rsidRPr="00C866F4">
        <w:rPr>
          <w:color w:val="000000"/>
        </w:rPr>
        <w:t>входа и крыльца групп</w:t>
      </w:r>
      <w:r w:rsidRPr="00E272D1">
        <w:t>;</w:t>
      </w:r>
    </w:p>
    <w:p w14:paraId="1D17F245" w14:textId="45D44C42" w:rsidR="001166E7" w:rsidRPr="005E3F6C" w:rsidRDefault="001166E7" w:rsidP="005E3F6C">
      <w:pPr>
        <w:ind w:firstLine="709"/>
        <w:jc w:val="both"/>
        <w:rPr>
          <w:color w:val="000000"/>
        </w:rPr>
      </w:pPr>
      <w:r w:rsidRPr="00E272D1">
        <w:t>на реализацию мероприятий по выполнению требований безопасности и антитеррористической защищенности образовательных организаций за счет средств бюджета Кемского муниципального района направлено 500 000,00 рублей</w:t>
      </w:r>
      <w:r w:rsidR="005E3F6C">
        <w:t xml:space="preserve">. </w:t>
      </w:r>
      <w:r w:rsidR="005E3F6C" w:rsidRPr="0009241A">
        <w:rPr>
          <w:color w:val="000000"/>
        </w:rPr>
        <w:t xml:space="preserve">В учреждениях </w:t>
      </w:r>
      <w:r w:rsidR="00FA6872" w:rsidRPr="0009241A">
        <w:rPr>
          <w:color w:val="000000"/>
        </w:rPr>
        <w:t>в рамка</w:t>
      </w:r>
      <w:r w:rsidR="00FA6872">
        <w:rPr>
          <w:color w:val="000000"/>
        </w:rPr>
        <w:t>х</w:t>
      </w:r>
      <w:r w:rsidR="005E3F6C" w:rsidRPr="0009241A">
        <w:rPr>
          <w:color w:val="000000"/>
        </w:rPr>
        <w:t xml:space="preserve"> данной субсидии приобретена и установлена </w:t>
      </w:r>
      <w:r w:rsidR="005E3F6C">
        <w:t>система видеонаблюдения</w:t>
      </w:r>
      <w:r w:rsidRPr="00E272D1">
        <w:t>;</w:t>
      </w:r>
    </w:p>
    <w:p w14:paraId="3AB5F06C" w14:textId="77777777" w:rsidR="001166E7" w:rsidRPr="00E272D1" w:rsidRDefault="001166E7" w:rsidP="001166E7">
      <w:pPr>
        <w:ind w:firstLine="709"/>
        <w:jc w:val="both"/>
      </w:pPr>
      <w:r w:rsidRPr="00E272D1">
        <w:t>на питание в дошкольных образовательных организациях за счет иного межбюджетного трансферта из бюджета Республики Карелия на компенсацию затрат в связи с ростом расходов дошкольным образовательным учреждениям направлено 847 600,00 рублей.</w:t>
      </w:r>
    </w:p>
    <w:p w14:paraId="70D53147" w14:textId="77777777" w:rsidR="001166E7" w:rsidRPr="00E272D1" w:rsidRDefault="001166E7" w:rsidP="001166E7">
      <w:pPr>
        <w:ind w:firstLine="709"/>
        <w:jc w:val="both"/>
      </w:pPr>
      <w:r w:rsidRPr="00E272D1">
        <w:t>Средства субсидии на иные цели перечислены  в полном объеме.</w:t>
      </w:r>
    </w:p>
    <w:p w14:paraId="3DD06D06" w14:textId="77777777" w:rsidR="001166E7" w:rsidRPr="00E272D1" w:rsidRDefault="001166E7" w:rsidP="001166E7">
      <w:pPr>
        <w:ind w:firstLine="709"/>
        <w:jc w:val="both"/>
      </w:pPr>
      <w:r w:rsidRPr="00763795">
        <w:rPr>
          <w:i/>
        </w:rPr>
        <w:t>По подразделу 0702 «Общее образование»</w:t>
      </w:r>
      <w:r w:rsidRPr="00E272D1">
        <w:t xml:space="preserve"> за счет всех источников при плане на год  314 388 506,82 рублей, расходы составили  310 716 562,31  рублей или 98,8%.</w:t>
      </w:r>
    </w:p>
    <w:p w14:paraId="7FF35F4F" w14:textId="77777777" w:rsidR="001166E7" w:rsidRPr="00E272D1" w:rsidRDefault="001166E7" w:rsidP="001166E7">
      <w:pPr>
        <w:ind w:firstLine="709"/>
        <w:jc w:val="both"/>
      </w:pPr>
      <w:r w:rsidRPr="00E272D1">
        <w:t>На финансовое обеспечение выполнения муниципальных заданий общеобразовательным учреждениям района выделены субсидии в сумме 293 347 672,90 рублей, и освоены в сумме 289 675 830,70 рублей или 98,7%, в том числе по направлениям расходования:</w:t>
      </w:r>
    </w:p>
    <w:p w14:paraId="369C5BA0" w14:textId="77777777" w:rsidR="001166E7" w:rsidRPr="00E272D1" w:rsidRDefault="001166E7" w:rsidP="001166E7">
      <w:pPr>
        <w:ind w:firstLine="709"/>
        <w:jc w:val="both"/>
      </w:pPr>
      <w:r w:rsidRPr="00E272D1">
        <w:t>- за счет средств бюджета Кемского муниципального района на реализацию основных общеобразовательных программ начального, основного и среднего общего образования – 67 575 779,90 рублей;</w:t>
      </w:r>
    </w:p>
    <w:p w14:paraId="2773E1C4" w14:textId="77777777" w:rsidR="001166E7" w:rsidRPr="00E272D1" w:rsidRDefault="001166E7" w:rsidP="001166E7">
      <w:pPr>
        <w:ind w:firstLine="709"/>
        <w:jc w:val="both"/>
      </w:pPr>
      <w:r w:rsidRPr="00E272D1">
        <w:t xml:space="preserve">- за счет средств субвенции из бюджета Республики Карелия на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 а </w:t>
      </w:r>
      <w:r w:rsidRPr="00E272D1">
        <w:lastRenderedPageBreak/>
        <w:t>также дополнительного образования в общеобразовательных учреждениях для реализации основных общеобразовательных программ – 206 045 000,00 рублей;</w:t>
      </w:r>
    </w:p>
    <w:p w14:paraId="23A8F179" w14:textId="5C2BE33C" w:rsidR="001166E7" w:rsidRPr="00E272D1" w:rsidRDefault="001166E7" w:rsidP="001166E7">
      <w:pPr>
        <w:ind w:firstLine="709"/>
        <w:jc w:val="both"/>
      </w:pPr>
      <w:r w:rsidRPr="00E272D1">
        <w:t>- за счет средств иного межбюджетного трансферта из федерального бюджета на ежемесячное денежное вознаграждение за классное руководство педагогическим работникам муниципальных общеобразовательных организаций – 15 512 357,80 рублей. Выплатой на ежемесячное денежное вознаграждение за классное руководство воспользовались 89 педагогически</w:t>
      </w:r>
      <w:r w:rsidR="00763795">
        <w:t>х</w:t>
      </w:r>
      <w:r w:rsidRPr="00E272D1">
        <w:t xml:space="preserve"> работник</w:t>
      </w:r>
      <w:r w:rsidR="00763795">
        <w:t>ов</w:t>
      </w:r>
      <w:r w:rsidRPr="00E272D1">
        <w:t>;</w:t>
      </w:r>
    </w:p>
    <w:p w14:paraId="23447D8F" w14:textId="338E6EC0" w:rsidR="001166E7" w:rsidRPr="00E272D1" w:rsidRDefault="001166E7" w:rsidP="001166E7">
      <w:pPr>
        <w:ind w:firstLine="709"/>
        <w:jc w:val="both"/>
      </w:pPr>
      <w:r w:rsidRPr="00E272D1">
        <w:t>- за счет средств резервного фонда Правительства Российской Федерации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расход составил 542 693,00 рублей, в том числе за счет</w:t>
      </w:r>
      <w:r w:rsidR="00763795">
        <w:t xml:space="preserve"> средств федерального бюджета </w:t>
      </w:r>
      <w:r w:rsidRPr="00E272D1">
        <w:t>536 988,86 рублей, за счет средств бюджет Республики Карелия</w:t>
      </w:r>
      <w:r w:rsidR="00763795">
        <w:t xml:space="preserve"> на условиях софинансирования </w:t>
      </w:r>
      <w:r w:rsidRPr="00E272D1">
        <w:t>5 424,14 рублей и за счет средств  бюджета Кемского муниципального района</w:t>
      </w:r>
      <w:r w:rsidR="00763795">
        <w:t xml:space="preserve"> на условиях софинансирования </w:t>
      </w:r>
      <w:r w:rsidRPr="00E272D1">
        <w:t>280,00 рублей.</w:t>
      </w:r>
    </w:p>
    <w:p w14:paraId="15919F2F" w14:textId="77777777" w:rsidR="001166E7" w:rsidRPr="00E272D1" w:rsidRDefault="001166E7" w:rsidP="001166E7">
      <w:pPr>
        <w:ind w:firstLine="709"/>
        <w:jc w:val="both"/>
      </w:pPr>
      <w:r w:rsidRPr="00E272D1">
        <w:t>Целевой показатель средней оплаты труда педагогических работников муниципальных общеобразовательных организаций, без учета выплаты вознаграждения за классное руководство, в сумме 48 884  рублей согласно, Распоряжения Правительства Республики Карелия от 31 января 2022 года № 67р-П (в редакции от 16.12.2022 года № 1253р-П) выполнен с допустимым  превышением на 2 рубля и составил 48 886 рублей.</w:t>
      </w:r>
    </w:p>
    <w:p w14:paraId="0E948573" w14:textId="77777777" w:rsidR="001166E7" w:rsidRPr="00E272D1" w:rsidRDefault="001166E7" w:rsidP="001166E7">
      <w:pPr>
        <w:ind w:firstLine="709"/>
        <w:jc w:val="both"/>
      </w:pPr>
      <w:r w:rsidRPr="00E272D1">
        <w:t>На выполнение иных полномочий в соответствии с нормативно-правовыми актами органов местного самоуправления бюджетным учреждениям из бюджета района предоставлены средства субсидии на иные цели в сумме 20 711 633,92 рублей, освоены в сумме 20 711 531,61 рублей или 99,9%, в том числе по направлениям расходования:</w:t>
      </w:r>
    </w:p>
    <w:p w14:paraId="72D0492B" w14:textId="77777777" w:rsidR="001166E7" w:rsidRPr="00E272D1" w:rsidRDefault="001166E7" w:rsidP="001166E7">
      <w:pPr>
        <w:ind w:firstLine="709"/>
        <w:jc w:val="both"/>
      </w:pPr>
      <w:r w:rsidRPr="00E272D1">
        <w:t>1. На реализацию мероприятий в рамках государственной программы Республики Карелия «Развитие образования» в бюджете Кемского муниципального района предусмотрены средства в общей сумме 4 551 100,00 рублей, фактический расход составил 4 551 026,47 рублей, в том числе за счет средств бюджета Республики Карелия  4 201 993,93 рублей, за счет средств бюджета Кемского муниципального района 349 032,54 рублей, из них:</w:t>
      </w:r>
    </w:p>
    <w:p w14:paraId="3B93DFE5" w14:textId="77777777" w:rsidR="001166E7" w:rsidRPr="00E272D1" w:rsidRDefault="001166E7" w:rsidP="001166E7">
      <w:pPr>
        <w:ind w:firstLine="709"/>
        <w:jc w:val="both"/>
      </w:pPr>
      <w:r w:rsidRPr="00E272D1">
        <w:t>- на организацию транспортного обслуживания обучающихся, проживающих в населенных пунктах, на территории которых отсутствуют общеобразовательные организации соответствующего уровня обучения, к месту обучения и обратно предусмотрены средства в общей сумме 145 800,00 рублей,  исполнение составило 145 726,47 рублей или 99,9%, в том числе за счет средств субсидии из бюджета Республики Карелия 101 993,93 рублей, за счет средств бюджета Кемского муниципального района 43 732,54 рублей;</w:t>
      </w:r>
    </w:p>
    <w:p w14:paraId="330135F9" w14:textId="77777777" w:rsidR="001166E7" w:rsidRPr="00E272D1" w:rsidRDefault="001166E7" w:rsidP="001166E7">
      <w:pPr>
        <w:ind w:firstLine="709"/>
        <w:jc w:val="both"/>
      </w:pPr>
      <w:r w:rsidRPr="00E272D1">
        <w:t>- на разработку проектной документации по капитальному ремонту зданий общеобразовательных учреждений предусмотрены средства в общей сумме 3 030 300,00 рублей,   исполнение составило 3 030 300,00 рублей или 100,0%, в том числе за счет средств субсидии из бюджета Республики Карелия 3 000 000,00 рублей, за счет средств бюджета Кемского муниципального района 30 300,00 рублей. В рамках данной субсидии проведено мероприятие по разработке проектно-сметной документации на капитальный ремонт здания с полученным заключением государственной экспертизы для МБОУ Кемская СОШ № 3;</w:t>
      </w:r>
    </w:p>
    <w:p w14:paraId="0B4B31B7" w14:textId="5EBEEE3A" w:rsidR="00FA6872" w:rsidRPr="00026B24" w:rsidRDefault="001166E7" w:rsidP="00FA6872">
      <w:pPr>
        <w:spacing w:line="276" w:lineRule="auto"/>
        <w:ind w:firstLine="709"/>
        <w:jc w:val="both"/>
        <w:rPr>
          <w:color w:val="000000"/>
          <w:sz w:val="22"/>
          <w:szCs w:val="22"/>
        </w:rPr>
      </w:pPr>
      <w:r w:rsidRPr="00E272D1">
        <w:t>- на обеспечение надлежащих условий для обучения и пребывания детей и повышения энергетической эффективности в муниципальных образовательных организациях в бюджете Кемского муниципального района предусмотрены средства в общей сумме 1 375 000,00 рублей,  исполнение составило 1 375 000,00 рублей или 100,0%, в том числе за счет средств субсидии из бюджета Республики Карелия 1 100 000,00 рублей</w:t>
      </w:r>
      <w:r w:rsidR="00763795">
        <w:t xml:space="preserve"> и </w:t>
      </w:r>
      <w:r w:rsidRPr="00E272D1">
        <w:t xml:space="preserve"> за счет средств бюджета Кемского муниципального района 275 000,00 рублей. </w:t>
      </w:r>
      <w:r w:rsidR="00FA6872" w:rsidRPr="00026B24">
        <w:t xml:space="preserve">В рамках данной субсидии в МБОУ Кривопорожской СОШ </w:t>
      </w:r>
      <w:r w:rsidR="00FA6872" w:rsidRPr="00026B24">
        <w:rPr>
          <w:color w:val="000000"/>
          <w:sz w:val="22"/>
          <w:szCs w:val="22"/>
        </w:rPr>
        <w:t>приобретены рециркуляторы в количестве 13 штук и установлены в учебных классах и пищеблоке</w:t>
      </w:r>
      <w:r w:rsidR="00FA6872" w:rsidRPr="00026B24">
        <w:t xml:space="preserve">, в МБОУ Рабочеостровской СОШ </w:t>
      </w:r>
      <w:r w:rsidR="00FA6872" w:rsidRPr="00026B24">
        <w:rPr>
          <w:color w:val="000000"/>
          <w:sz w:val="22"/>
          <w:szCs w:val="22"/>
        </w:rPr>
        <w:t xml:space="preserve">выполнены работы по текущему ремонту пищеблока, а так же выполнен монтаж подвесного потолка в пищеблоке, приобретен рабочий островной </w:t>
      </w:r>
      <w:r w:rsidR="00FA6872" w:rsidRPr="00026B24">
        <w:rPr>
          <w:color w:val="000000"/>
          <w:sz w:val="22"/>
          <w:szCs w:val="22"/>
        </w:rPr>
        <w:lastRenderedPageBreak/>
        <w:t>стол для пищеблока</w:t>
      </w:r>
      <w:r w:rsidR="00FA6872" w:rsidRPr="00026B24">
        <w:t xml:space="preserve"> и в МБОУ Кемской СОШ №1 осуществ</w:t>
      </w:r>
      <w:r w:rsidR="00FA6872">
        <w:t xml:space="preserve">лена поставка вытяжной системы, которая </w:t>
      </w:r>
      <w:r w:rsidR="00FA6872" w:rsidRPr="00026B24">
        <w:t xml:space="preserve"> установлена в моечном цехе школьной столовой. </w:t>
      </w:r>
    </w:p>
    <w:p w14:paraId="69DD7190" w14:textId="1429310B" w:rsidR="001166E7" w:rsidRPr="00E272D1" w:rsidRDefault="001166E7" w:rsidP="001166E7">
      <w:pPr>
        <w:ind w:firstLine="709"/>
        <w:jc w:val="both"/>
      </w:pPr>
      <w:r w:rsidRPr="00E272D1">
        <w:t xml:space="preserve">2. На реализацию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 предусмотрены средства в общей сумме 7 501 357,92 рублей. Фактический расход за счет всех источников финансирования составил 7 501 357,92 рублей, </w:t>
      </w:r>
      <w:r w:rsidR="00763795">
        <w:t xml:space="preserve">в том числе федеральный бюджет </w:t>
      </w:r>
      <w:r w:rsidRPr="00E272D1">
        <w:t xml:space="preserve"> 7 353 027,00 руб</w:t>
      </w:r>
      <w:r w:rsidR="00763795">
        <w:t xml:space="preserve">лей, бюджет Республики Карелия </w:t>
      </w:r>
      <w:r w:rsidRPr="00E272D1">
        <w:t xml:space="preserve"> 74 273,00 рублей, средства бюджета Кемского муниципального района</w:t>
      </w:r>
      <w:r w:rsidR="00763795">
        <w:t xml:space="preserve"> на условиях софинансирования </w:t>
      </w:r>
      <w:r w:rsidRPr="00E272D1">
        <w:t>74 057,92 рублей. В течении 2022 года  в среднем горячим питание  обеспечено 675 обучающихся начальных классов.</w:t>
      </w:r>
    </w:p>
    <w:p w14:paraId="6F5A973F" w14:textId="77777777" w:rsidR="001166E7" w:rsidRPr="00E272D1" w:rsidRDefault="001166E7" w:rsidP="001166E7">
      <w:pPr>
        <w:ind w:firstLine="709"/>
        <w:jc w:val="both"/>
      </w:pPr>
      <w:r w:rsidRPr="00E272D1">
        <w:t>3. На обеспечение питанием обучающихся с ограниченными возможностями здоровья в муниципальных образовательных организациях, за счет средств Республики Карелия при плане 1 629 500,00 рублей израсходовано 1 629 500,00 рублей или 100,0%, в том числе за счет резервного фонда Правительства Республики Карелия   1 451 100,00 рублей. В течение 2022 года в среднем питанием обеспечено 132 обучающихся.</w:t>
      </w:r>
    </w:p>
    <w:p w14:paraId="09AA8FC2" w14:textId="6F59BCC5" w:rsidR="000A4514" w:rsidRDefault="001166E7" w:rsidP="000A4514">
      <w:pPr>
        <w:ind w:firstLine="709"/>
        <w:jc w:val="both"/>
      </w:pPr>
      <w:r w:rsidRPr="00E272D1">
        <w:t>4. В рамках субсидии на поддержку местных инициатив граждан, проживающих в муниципальных образованиях в Республике Карелия в бюджете Кемского муниципального района предусмотрены средства в общей сумме 1 796 959,00 рублей и израсходованы в сумме 1 796 959,00 рублей или 100,0%, в том числе за с</w:t>
      </w:r>
      <w:r w:rsidR="00763795">
        <w:t xml:space="preserve">чет бюджета Республики Карелия </w:t>
      </w:r>
      <w:r w:rsidRPr="00E272D1">
        <w:t xml:space="preserve"> 1 257 873,00 рублей, за счет средств бюджета </w:t>
      </w:r>
      <w:r w:rsidR="00763795">
        <w:t xml:space="preserve">Кемского муниципального района </w:t>
      </w:r>
      <w:r w:rsidRPr="00E272D1">
        <w:t xml:space="preserve"> 449 239,00 рублей, за счет средств</w:t>
      </w:r>
      <w:r w:rsidR="00763795">
        <w:t xml:space="preserve"> физических и юридических лиц </w:t>
      </w:r>
      <w:r w:rsidRPr="00E272D1">
        <w:t>89 847,00 рублей. В рамках данной субсидии реализован проект по благоустройству территории МБОУ Кемская СОШ №3.</w:t>
      </w:r>
      <w:r w:rsidR="000A4514" w:rsidRPr="000A4514">
        <w:t xml:space="preserve"> </w:t>
      </w:r>
      <w:r w:rsidR="000A4514" w:rsidRPr="00026B24">
        <w:t>В раках данного проекта на территории образовательного учреждения выполнены работы по бетонированию центральной территории части школы, бордюров, уста</w:t>
      </w:r>
      <w:r w:rsidR="000A4514">
        <w:t>новлены скамейки и фонари.</w:t>
      </w:r>
    </w:p>
    <w:p w14:paraId="3F092692" w14:textId="5AC3B43A" w:rsidR="001166E7" w:rsidRPr="000A4514" w:rsidRDefault="001166E7" w:rsidP="000A4514">
      <w:pPr>
        <w:ind w:firstLine="709"/>
        <w:jc w:val="both"/>
        <w:rPr>
          <w:color w:val="000000"/>
        </w:rPr>
      </w:pPr>
      <w:r w:rsidRPr="00E272D1">
        <w:t xml:space="preserve">5. На создание в общеобразовательных организациях, расположенных в сельской местности и малых городах, условий для занятия физической культурой и спортом в бюджете Кемского муниципального района предусмотрены средства в общей сумме 1 005 000,00 рублей, в том числе за счет средств федерального бюджета 989 996,88 рублей, за счет средств Республики Карелия 10 003,12 рублей, </w:t>
      </w:r>
      <w:r w:rsidRPr="000A4514">
        <w:t xml:space="preserve">на условиях софинансирования за счет средств бюджета </w:t>
      </w:r>
      <w:r w:rsidR="00763795" w:rsidRPr="000A4514">
        <w:t xml:space="preserve">Кемского муниципального района </w:t>
      </w:r>
      <w:r w:rsidRPr="000A4514">
        <w:t xml:space="preserve"> 5 000,00 рублей. Средства переданы МБОУ «Кемская СОШ №1» в виде субсидии на иные цели и освоены в полном объеме</w:t>
      </w:r>
      <w:r w:rsidRPr="00763795">
        <w:rPr>
          <w:color w:val="FF0000"/>
        </w:rPr>
        <w:t>.</w:t>
      </w:r>
      <w:r w:rsidR="000A4514" w:rsidRPr="000A4514">
        <w:rPr>
          <w:color w:val="000000"/>
        </w:rPr>
        <w:t xml:space="preserve"> </w:t>
      </w:r>
      <w:r w:rsidR="000A4514">
        <w:rPr>
          <w:color w:val="000000"/>
        </w:rPr>
        <w:t>В</w:t>
      </w:r>
      <w:r w:rsidR="000A4514" w:rsidRPr="00026B24">
        <w:rPr>
          <w:color w:val="000000"/>
        </w:rPr>
        <w:t xml:space="preserve"> рамках данной субсидии выполнен текущий ремонт спортивного зала</w:t>
      </w:r>
      <w:r w:rsidR="000A4514">
        <w:rPr>
          <w:color w:val="000000"/>
        </w:rPr>
        <w:t xml:space="preserve">, </w:t>
      </w:r>
      <w:r w:rsidR="000A4514" w:rsidRPr="00026B24">
        <w:rPr>
          <w:color w:val="000000"/>
        </w:rPr>
        <w:t>произ</w:t>
      </w:r>
      <w:r w:rsidR="000A4514">
        <w:rPr>
          <w:color w:val="000000"/>
        </w:rPr>
        <w:t>ведена замена семи окон и трех дверей,</w:t>
      </w:r>
      <w:r w:rsidR="000A4514" w:rsidRPr="00026B24">
        <w:rPr>
          <w:color w:val="000000"/>
        </w:rPr>
        <w:t xml:space="preserve"> </w:t>
      </w:r>
      <w:r w:rsidR="000A4514">
        <w:rPr>
          <w:color w:val="000000"/>
        </w:rPr>
        <w:t>п</w:t>
      </w:r>
      <w:r w:rsidR="000A4514" w:rsidRPr="00026B24">
        <w:rPr>
          <w:color w:val="000000"/>
        </w:rPr>
        <w:t xml:space="preserve">риобретены обручи гимнастические в количестве </w:t>
      </w:r>
      <w:r w:rsidR="000A4514">
        <w:rPr>
          <w:color w:val="000000"/>
        </w:rPr>
        <w:t>семи штук и сумка-баул для мячей.</w:t>
      </w:r>
    </w:p>
    <w:p w14:paraId="5D197745" w14:textId="74B7FD7D" w:rsidR="001166E7" w:rsidRPr="00763795" w:rsidRDefault="001166E7" w:rsidP="001166E7">
      <w:pPr>
        <w:ind w:firstLine="709"/>
        <w:jc w:val="both"/>
        <w:rPr>
          <w:color w:val="FF0000"/>
        </w:rPr>
      </w:pPr>
      <w:r w:rsidRPr="00E272D1">
        <w:t xml:space="preserve">6. На 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 в бюджете муниципального района предусмотрены средства в общей сумме 554 617,00 рублей, в том числе за счет средств федерального бюджета 544 162,44 рублей, за счет средств Республики Карелия 5 497,23 рублей, на условиях софинансирования за счет средств бюджета </w:t>
      </w:r>
      <w:r w:rsidR="00763795">
        <w:t xml:space="preserve">Кемского муниципального района </w:t>
      </w:r>
      <w:r w:rsidRPr="00E272D1">
        <w:t xml:space="preserve"> 4 957,33 рублей. </w:t>
      </w:r>
      <w:r w:rsidRPr="005E3F6C">
        <w:t>Средства переданы в общеобразовательные организации Кемского муниципального района в виде субсидии на иные цели и освоены в полном объеме.</w:t>
      </w:r>
      <w:r w:rsidR="000A4514" w:rsidRPr="005E3F6C">
        <w:t xml:space="preserve"> В </w:t>
      </w:r>
      <w:r w:rsidR="000A4514">
        <w:rPr>
          <w:color w:val="000000"/>
        </w:rPr>
        <w:t xml:space="preserve">рамках данной субсидии   общеобразовательные организации </w:t>
      </w:r>
      <w:r w:rsidR="005E3F6C">
        <w:rPr>
          <w:color w:val="000000"/>
        </w:rPr>
        <w:t xml:space="preserve">района </w:t>
      </w:r>
      <w:r w:rsidR="005E3F6C" w:rsidRPr="00F40F95">
        <w:rPr>
          <w:color w:val="000000"/>
        </w:rPr>
        <w:t>приобрели</w:t>
      </w:r>
      <w:r w:rsidR="005E3F6C">
        <w:rPr>
          <w:color w:val="000000"/>
        </w:rPr>
        <w:t xml:space="preserve"> </w:t>
      </w:r>
      <w:r w:rsidR="005E3F6C" w:rsidRPr="00F40F95">
        <w:rPr>
          <w:color w:val="000000"/>
        </w:rPr>
        <w:t>алюминиевые</w:t>
      </w:r>
      <w:r w:rsidR="000A4514">
        <w:rPr>
          <w:color w:val="000000"/>
        </w:rPr>
        <w:t xml:space="preserve"> </w:t>
      </w:r>
      <w:r w:rsidR="000A4514" w:rsidRPr="00F40F95">
        <w:rPr>
          <w:color w:val="000000"/>
        </w:rPr>
        <w:t>флагшток</w:t>
      </w:r>
      <w:r w:rsidR="005E3F6C">
        <w:rPr>
          <w:color w:val="000000"/>
        </w:rPr>
        <w:t>и</w:t>
      </w:r>
      <w:r w:rsidR="000A4514" w:rsidRPr="00F40F95">
        <w:rPr>
          <w:color w:val="000000"/>
        </w:rPr>
        <w:t>,</w:t>
      </w:r>
      <w:r w:rsidR="000A4514">
        <w:rPr>
          <w:color w:val="000000"/>
        </w:rPr>
        <w:t xml:space="preserve"> уличн</w:t>
      </w:r>
      <w:r w:rsidR="005E3F6C">
        <w:rPr>
          <w:color w:val="000000"/>
        </w:rPr>
        <w:t>ые</w:t>
      </w:r>
      <w:r w:rsidR="000A4514">
        <w:rPr>
          <w:color w:val="000000"/>
        </w:rPr>
        <w:t xml:space="preserve"> флаг</w:t>
      </w:r>
      <w:r w:rsidR="005E3F6C">
        <w:rPr>
          <w:color w:val="000000"/>
        </w:rPr>
        <w:t>и</w:t>
      </w:r>
      <w:r w:rsidR="000A4514">
        <w:rPr>
          <w:color w:val="000000"/>
        </w:rPr>
        <w:t xml:space="preserve"> Российской Федерации,</w:t>
      </w:r>
      <w:r w:rsidR="000A4514" w:rsidRPr="00474FA5">
        <w:rPr>
          <w:color w:val="000000"/>
        </w:rPr>
        <w:t xml:space="preserve"> </w:t>
      </w:r>
      <w:r w:rsidR="000A4514" w:rsidRPr="00F40F95">
        <w:rPr>
          <w:color w:val="000000"/>
        </w:rPr>
        <w:t>панно с герб</w:t>
      </w:r>
      <w:r w:rsidR="000A4514">
        <w:rPr>
          <w:color w:val="000000"/>
        </w:rPr>
        <w:t>ом</w:t>
      </w:r>
      <w:r w:rsidR="000A4514" w:rsidRPr="00F40F95">
        <w:rPr>
          <w:color w:val="000000"/>
        </w:rPr>
        <w:t xml:space="preserve">, подставки настольные с флажками </w:t>
      </w:r>
      <w:r w:rsidR="000A4514">
        <w:rPr>
          <w:color w:val="000000"/>
        </w:rPr>
        <w:t xml:space="preserve">и </w:t>
      </w:r>
      <w:r w:rsidR="000A4514" w:rsidRPr="00F40F95">
        <w:rPr>
          <w:color w:val="000000"/>
        </w:rPr>
        <w:t>напольн</w:t>
      </w:r>
      <w:r w:rsidR="000A4514">
        <w:rPr>
          <w:color w:val="000000"/>
        </w:rPr>
        <w:t>ые</w:t>
      </w:r>
      <w:r w:rsidR="000A4514" w:rsidRPr="00F40F95">
        <w:rPr>
          <w:color w:val="000000"/>
        </w:rPr>
        <w:t xml:space="preserve"> для флаг</w:t>
      </w:r>
      <w:r w:rsidR="000A4514">
        <w:rPr>
          <w:color w:val="000000"/>
        </w:rPr>
        <w:t xml:space="preserve">ов, </w:t>
      </w:r>
      <w:r w:rsidR="005E3F6C">
        <w:rPr>
          <w:color w:val="000000"/>
        </w:rPr>
        <w:t>установили</w:t>
      </w:r>
      <w:r w:rsidR="000A4514">
        <w:rPr>
          <w:color w:val="000000"/>
        </w:rPr>
        <w:t xml:space="preserve"> бетонн</w:t>
      </w:r>
      <w:r w:rsidR="005E3F6C">
        <w:rPr>
          <w:color w:val="000000"/>
        </w:rPr>
        <w:t>ое</w:t>
      </w:r>
      <w:r w:rsidR="000A4514">
        <w:rPr>
          <w:color w:val="000000"/>
        </w:rPr>
        <w:t xml:space="preserve"> </w:t>
      </w:r>
      <w:r w:rsidR="005E3F6C">
        <w:rPr>
          <w:color w:val="000000"/>
        </w:rPr>
        <w:t xml:space="preserve">основание </w:t>
      </w:r>
      <w:r w:rsidR="005E3F6C" w:rsidRPr="00F40F95">
        <w:rPr>
          <w:color w:val="000000"/>
        </w:rPr>
        <w:t>для</w:t>
      </w:r>
      <w:r w:rsidR="000A4514" w:rsidRPr="00F40F95">
        <w:rPr>
          <w:color w:val="000000"/>
        </w:rPr>
        <w:t xml:space="preserve"> флагшток</w:t>
      </w:r>
      <w:r w:rsidR="000A4514">
        <w:rPr>
          <w:color w:val="000000"/>
        </w:rPr>
        <w:t>ов</w:t>
      </w:r>
    </w:p>
    <w:p w14:paraId="35017B44" w14:textId="71C6BA9A" w:rsidR="001166E7" w:rsidRPr="005E3F6C" w:rsidRDefault="001166E7" w:rsidP="005E3F6C">
      <w:pPr>
        <w:ind w:firstLine="709"/>
        <w:jc w:val="both"/>
      </w:pPr>
      <w:r w:rsidRPr="00E272D1">
        <w:t xml:space="preserve">7. На реализацию мероприятий по выполнению требований безопасности и антитеррористической защищенности образовательных организаций за счет средств бюджета муниципального района предусмотрено и израсходовано 1 500 000,00 рублей. </w:t>
      </w:r>
      <w:r w:rsidR="005E3F6C">
        <w:t xml:space="preserve">Средства переданы в </w:t>
      </w:r>
      <w:r w:rsidR="005E3F6C" w:rsidRPr="00B72928">
        <w:t xml:space="preserve">общеобразовательные учреждения муниципального </w:t>
      </w:r>
      <w:r w:rsidR="005E3F6C" w:rsidRPr="003E3AA7">
        <w:t>района</w:t>
      </w:r>
      <w:r w:rsidR="005E3F6C">
        <w:t>.</w:t>
      </w:r>
      <w:r w:rsidR="005E3F6C" w:rsidRPr="003E3AA7">
        <w:t xml:space="preserve"> </w:t>
      </w:r>
      <w:r w:rsidR="005E3F6C">
        <w:t>В</w:t>
      </w:r>
      <w:r w:rsidR="005E3F6C" w:rsidRPr="003E3AA7">
        <w:t xml:space="preserve"> рамках данной субсидии</w:t>
      </w:r>
      <w:r w:rsidR="005E3F6C">
        <w:t xml:space="preserve"> </w:t>
      </w:r>
      <w:r w:rsidR="005E3F6C" w:rsidRPr="00B72928">
        <w:t xml:space="preserve">осуществлена поставка  металлических дверных блоков для запасных выходов, </w:t>
      </w:r>
      <w:r w:rsidR="005E3F6C">
        <w:t>с целью замены на более прочные,</w:t>
      </w:r>
      <w:r w:rsidR="005E3F6C" w:rsidRPr="00B72928">
        <w:t xml:space="preserve"> </w:t>
      </w:r>
      <w:r w:rsidR="005E3F6C">
        <w:t>у</w:t>
      </w:r>
      <w:r w:rsidR="005E3F6C" w:rsidRPr="00B72928">
        <w:t xml:space="preserve">становлены дверные блоки на выход из столовой и два выхода </w:t>
      </w:r>
      <w:r w:rsidR="005E3F6C">
        <w:t xml:space="preserve">в блоке здания начального звена, </w:t>
      </w:r>
      <w:r w:rsidR="005E3F6C" w:rsidRPr="00B72928">
        <w:t>осуществлена поставка настольной микрофонной консоли для подключения к проектируемой системе речевого оповещения,</w:t>
      </w:r>
      <w:r w:rsidR="005E3F6C">
        <w:t xml:space="preserve"> </w:t>
      </w:r>
      <w:r w:rsidR="005E3F6C" w:rsidRPr="00B72928">
        <w:t xml:space="preserve">приобретена и </w:t>
      </w:r>
      <w:r w:rsidR="005E3F6C" w:rsidRPr="00B72928">
        <w:lastRenderedPageBreak/>
        <w:t>установлена систем</w:t>
      </w:r>
      <w:r w:rsidR="005E3F6C">
        <w:t>а</w:t>
      </w:r>
      <w:r w:rsidR="005E3F6C" w:rsidRPr="00B72928">
        <w:t xml:space="preserve"> видеонаблюдения</w:t>
      </w:r>
      <w:r w:rsidR="005E3F6C">
        <w:t>,</w:t>
      </w:r>
      <w:r w:rsidR="005E3F6C" w:rsidRPr="003E3AA7">
        <w:t xml:space="preserve"> </w:t>
      </w:r>
      <w:r w:rsidR="005E3F6C">
        <w:t>п</w:t>
      </w:r>
      <w:r w:rsidR="005E3F6C" w:rsidRPr="003E3AA7">
        <w:t>роведены работы по ремонту ограждения школьной территории,</w:t>
      </w:r>
      <w:r w:rsidR="005E3F6C">
        <w:t xml:space="preserve"> п</w:t>
      </w:r>
      <w:r w:rsidR="005E3F6C" w:rsidRPr="003E3AA7">
        <w:t>роизведен монтаж системы контроля и управления доступом на входные двери</w:t>
      </w:r>
      <w:r w:rsidR="005E3F6C">
        <w:t>.</w:t>
      </w:r>
    </w:p>
    <w:p w14:paraId="14E2BA72" w14:textId="1D99655F" w:rsidR="001166E7" w:rsidRPr="005E3F6C" w:rsidRDefault="001166E7" w:rsidP="005E3F6C">
      <w:pPr>
        <w:ind w:firstLine="709"/>
        <w:jc w:val="both"/>
      </w:pPr>
      <w:r w:rsidRPr="00E272D1">
        <w:t xml:space="preserve">8. За счет иного межбюджетного трансферта, передаваемого из бюджета Рабочеостровского сельского поселения в бюджет муниципального района </w:t>
      </w:r>
      <w:r w:rsidRPr="005E3F6C">
        <w:t>на ремонт пищеблока и противопожарные мероприятия в МБОУ Рабочеостровской СОШ предусмотрено 2 173 100,00 рублей и израсходовано 2 173 071,22 рублей или 99,9%.</w:t>
      </w:r>
      <w:r w:rsidR="005E3F6C" w:rsidRPr="005E3F6C">
        <w:t xml:space="preserve">В  учреждении выполнены </w:t>
      </w:r>
      <w:r w:rsidR="005E3F6C" w:rsidRPr="009A3830">
        <w:t>работы по текущему ремонту внутренних сетей водоснабжения и канализации пищеблока, произведен монтаж подвес</w:t>
      </w:r>
      <w:r w:rsidR="005E3F6C">
        <w:t xml:space="preserve">ного потолка в пищеблоке здания и </w:t>
      </w:r>
      <w:r w:rsidR="005E3F6C" w:rsidRPr="009A3830">
        <w:t>выполнены работы  по монтажу системы автоматической пожарной сигнализации и системы оповещения о пожар</w:t>
      </w:r>
      <w:r w:rsidR="005E3F6C">
        <w:t>е.</w:t>
      </w:r>
    </w:p>
    <w:p w14:paraId="5917599D" w14:textId="77777777" w:rsidR="001166E7" w:rsidRPr="00E272D1" w:rsidRDefault="001166E7" w:rsidP="001166E7">
      <w:pPr>
        <w:ind w:firstLine="709"/>
        <w:jc w:val="both"/>
      </w:pPr>
      <w:r w:rsidRPr="00E272D1">
        <w:t>9. На реализацию мероприятий по предоставлению мер социальной поддержки и социального обслуживания обучающимся с ограниченными возможностями здоровья при плане  329 200,00 рублей израсходовано 329 200,00 рублей или 100,0%. На приобретение учебной литературы и учебных пособий кассовый расход составил 324 656,00 рублей. Численность детей-инвалидов, которым предоставлялись услуги муниципальными образовательными учреждениями, составила 41 человек. Кассовый расход на компенсацию затрат родителей (законных представителей) детей-инвалидов проходящих обучение на дому составил 4 544,00 рублей, данная выплата назначена 8 обучающимся.</w:t>
      </w:r>
    </w:p>
    <w:p w14:paraId="6FD5D0B2" w14:textId="57EA8F6D" w:rsidR="001166E7" w:rsidRPr="00E272D1" w:rsidRDefault="001166E7" w:rsidP="001166E7">
      <w:pPr>
        <w:ind w:firstLine="709"/>
        <w:jc w:val="both"/>
      </w:pPr>
      <w:r w:rsidRPr="00763795">
        <w:rPr>
          <w:i/>
        </w:rPr>
        <w:t>По подразделу 0703 «Дополнительное образование детей»</w:t>
      </w:r>
      <w:r w:rsidRPr="00E272D1">
        <w:t xml:space="preserve"> расходы за счет </w:t>
      </w:r>
      <w:r w:rsidR="00763795">
        <w:t xml:space="preserve">всех источников финансирования </w:t>
      </w:r>
      <w:r w:rsidRPr="00E272D1">
        <w:t xml:space="preserve"> составили 36 120 249,00 рублей при годовых плановых назначениях 36 120 315,00 рублей или 99,9 % исполнения.</w:t>
      </w:r>
    </w:p>
    <w:p w14:paraId="78B435BF" w14:textId="615B33FA" w:rsidR="001166E7" w:rsidRPr="00E272D1" w:rsidRDefault="001166E7" w:rsidP="001166E7">
      <w:pPr>
        <w:ind w:firstLine="709"/>
        <w:jc w:val="both"/>
      </w:pPr>
      <w:r w:rsidRPr="00E272D1">
        <w:t xml:space="preserve">На финансовое обеспечение выполнения муниципальных заданий учреждениям дополнительного образования района предоставлены </w:t>
      </w:r>
      <w:r w:rsidR="00763795">
        <w:t xml:space="preserve">субсидии </w:t>
      </w:r>
      <w:r w:rsidRPr="00E272D1">
        <w:t>в сумме 35 318 000,00 рублей и перечислены в сумме 35 318 000,00 рублей, из них:</w:t>
      </w:r>
    </w:p>
    <w:p w14:paraId="347ECE9B" w14:textId="77777777" w:rsidR="001166E7" w:rsidRPr="00E272D1" w:rsidRDefault="001166E7" w:rsidP="001166E7">
      <w:pPr>
        <w:ind w:firstLine="709"/>
        <w:jc w:val="both"/>
      </w:pPr>
      <w:r w:rsidRPr="00E272D1">
        <w:t>- на обеспечение функционирования модели персонифицированного финансирования дополнительного образования детей 3 061 900,00 рублей;</w:t>
      </w:r>
    </w:p>
    <w:p w14:paraId="7FC8F1A3" w14:textId="77777777" w:rsidR="001166E7" w:rsidRPr="00E272D1" w:rsidRDefault="001166E7" w:rsidP="001166E7">
      <w:pPr>
        <w:ind w:firstLine="709"/>
        <w:jc w:val="both"/>
      </w:pPr>
      <w:r w:rsidRPr="00E272D1">
        <w:t>-  на реализацию мероприятий государственной программы Республики Карелия «Развития образования» (в целях частичной компенсации расходов на повышение оплаты труда работников бюджетной сферы) за счет средств бюджета Республики Карелия 3 321 375,00 рублей;</w:t>
      </w:r>
    </w:p>
    <w:p w14:paraId="5AEAF88B" w14:textId="77777777" w:rsidR="001166E7" w:rsidRPr="00E272D1" w:rsidRDefault="001166E7" w:rsidP="001166E7">
      <w:pPr>
        <w:ind w:firstLine="709"/>
        <w:jc w:val="both"/>
      </w:pPr>
      <w:r w:rsidRPr="00E272D1">
        <w:t>- на реализацию дополнительных общеобразовательных общеразвивающих и предпрофессиональных программ за счет средств местного бюджета 28 934 725,00 рублей.</w:t>
      </w:r>
    </w:p>
    <w:p w14:paraId="034DCFEE" w14:textId="77777777" w:rsidR="001166E7" w:rsidRPr="00E272D1" w:rsidRDefault="001166E7" w:rsidP="001166E7">
      <w:pPr>
        <w:ind w:firstLine="709"/>
        <w:jc w:val="both"/>
      </w:pPr>
      <w:r w:rsidRPr="00E272D1">
        <w:t>Средства субсидии на муниципальное задание переданы и освоены в полном объеме.</w:t>
      </w:r>
    </w:p>
    <w:p w14:paraId="5B2E925C" w14:textId="77777777" w:rsidR="001166E7" w:rsidRPr="00E272D1" w:rsidRDefault="001166E7" w:rsidP="001166E7">
      <w:pPr>
        <w:ind w:firstLine="709"/>
        <w:jc w:val="both"/>
      </w:pPr>
      <w:r w:rsidRPr="00E272D1">
        <w:t>Целевой показатель средней оплаты труда педагогических работников дополнительного образования в сумме 49 220  рублей согласно, Распоряжения Правительства Республики Карелия от 31 января 2022 года № 67р-П (в редакции от 16.12.2022 года № 1253р-П) выполнен с допустимым  превышением на 110 рублей и составил 49 330 рублей.</w:t>
      </w:r>
    </w:p>
    <w:p w14:paraId="24B1B668" w14:textId="77777777" w:rsidR="001166E7" w:rsidRPr="00E272D1" w:rsidRDefault="001166E7" w:rsidP="001166E7">
      <w:pPr>
        <w:ind w:firstLine="709"/>
        <w:jc w:val="both"/>
      </w:pPr>
      <w:r w:rsidRPr="00E272D1">
        <w:t>На выполнение иных полномочий в соответствии с нормативно-правовыми актами органов местного самоуправления бюджетным учреждениям из бюджета района предоставлены средства субсидии на иные цели в сумме 802 315,00 рублей, освоены в сумме 802 249,00 рублей или 99,9%, в том числе по направлениям расходования:</w:t>
      </w:r>
    </w:p>
    <w:p w14:paraId="50AF7C3C" w14:textId="5C71B13B" w:rsidR="001166E7" w:rsidRPr="00FA6872" w:rsidRDefault="001166E7" w:rsidP="001166E7">
      <w:pPr>
        <w:ind w:firstLine="709"/>
        <w:jc w:val="both"/>
      </w:pPr>
      <w:r w:rsidRPr="00E272D1">
        <w:t xml:space="preserve">на реализацию мероприятий по выполнению требований безопасности и антитеррористической защищенности образовательных организаций за счет средств бюджета муниципального района предусмотрено 225 800,00 рублей и израсходовано 225 734,00 рублей или 99,9%. </w:t>
      </w:r>
      <w:r w:rsidRPr="00FA6872">
        <w:t>Средства переданы в МБУДО «Дом творчества» Кемского муниципального района в виде субсидии на иные цели и освоены в полном объеме</w:t>
      </w:r>
      <w:r w:rsidR="00FA6872" w:rsidRPr="00FA6872">
        <w:t>. Денежные средства направлены на монтаж системы речевого оповещения по обеспечению антитеррористической защищенности объекта</w:t>
      </w:r>
      <w:r w:rsidRPr="00FA6872">
        <w:t>;</w:t>
      </w:r>
    </w:p>
    <w:p w14:paraId="773DFC6F" w14:textId="77777777" w:rsidR="001166E7" w:rsidRPr="00E272D1" w:rsidRDefault="001166E7" w:rsidP="001166E7">
      <w:pPr>
        <w:ind w:firstLine="709"/>
        <w:jc w:val="both"/>
      </w:pPr>
      <w:r w:rsidRPr="00E272D1">
        <w:t>на реализацию мероприятий по ремонту муниципальных учреждений в сфере культуры в части разработки проектной документации за счет средств бюджета Республики Карелия предусмотрено и израсходовано 576 515,00 рублей. В рамках данной субсидии проведена корректировка проектной документации на капитальный ремонт здания МБУДО «Детская школа искусств» Кемского муниципального района.</w:t>
      </w:r>
    </w:p>
    <w:p w14:paraId="200A2B15" w14:textId="77777777" w:rsidR="001166E7" w:rsidRPr="00E272D1" w:rsidRDefault="001166E7" w:rsidP="001166E7">
      <w:pPr>
        <w:ind w:firstLine="709"/>
        <w:jc w:val="both"/>
      </w:pPr>
      <w:r w:rsidRPr="00763795">
        <w:rPr>
          <w:i/>
        </w:rPr>
        <w:lastRenderedPageBreak/>
        <w:t>По подразделу 0707 «Молодежная политика и оздоровление детей»</w:t>
      </w:r>
      <w:r w:rsidRPr="00E272D1">
        <w:t xml:space="preserve"> плановые назначения 308 200,00  рублей исполнены на 99,9 %  или в сумме   307 962,20 рублей.</w:t>
      </w:r>
    </w:p>
    <w:p w14:paraId="412388BD" w14:textId="77777777" w:rsidR="001166E7" w:rsidRPr="00E272D1" w:rsidRDefault="001166E7" w:rsidP="001166E7">
      <w:pPr>
        <w:ind w:firstLine="709"/>
        <w:jc w:val="both"/>
      </w:pPr>
      <w:r w:rsidRPr="00E272D1">
        <w:t>На реализацию мероприятий по организации летнего трудоустройства несовершеннолетних граждан в свободное от учебы время, плановые показатели составили 200 000,00 рублей, исполнение составило 100,0% или 200 000,00 рублей. Средства израсходованы на выплату заработной платы 43 несовершеннолетних обучающихся.</w:t>
      </w:r>
    </w:p>
    <w:p w14:paraId="0B4198C6" w14:textId="77777777" w:rsidR="001166E7" w:rsidRPr="00E272D1" w:rsidRDefault="001166E7" w:rsidP="001166E7">
      <w:pPr>
        <w:ind w:firstLine="709"/>
        <w:jc w:val="both"/>
      </w:pPr>
      <w:r w:rsidRPr="00E272D1">
        <w:t>На проведение мероприятий с детьми молодежью на муниципальном и республиканском уровнях, организованны мероприятия по 17 учебным предметам, направлено четверо обучающихся на «Главную ёлку Карелии», при плановых назначениях 98 200,00 рублей, расход составил 97 962,20 рублей, или 99,8%.</w:t>
      </w:r>
    </w:p>
    <w:p w14:paraId="6E8E9CCC" w14:textId="77777777" w:rsidR="001166E7" w:rsidRPr="00E272D1" w:rsidRDefault="001166E7" w:rsidP="001166E7">
      <w:pPr>
        <w:ind w:firstLine="709"/>
        <w:jc w:val="both"/>
      </w:pPr>
      <w:r w:rsidRPr="00E272D1">
        <w:t>По итогам конкурсов и фестивалей за высокие результаты 10 лучших учеников МБОУ ДО «Детская школа искусств» поощрены премией «Юнта» по 1 000,00 рублей на общую сумму 10 000,00 рублей или 100 % от плановых назначений (10 000,00 рублей).</w:t>
      </w:r>
    </w:p>
    <w:p w14:paraId="70223924" w14:textId="399E4A85" w:rsidR="001166E7" w:rsidRPr="00E272D1" w:rsidRDefault="001166E7" w:rsidP="001166E7">
      <w:pPr>
        <w:ind w:firstLine="709"/>
        <w:jc w:val="both"/>
      </w:pPr>
      <w:r w:rsidRPr="00763795">
        <w:rPr>
          <w:i/>
        </w:rPr>
        <w:t>По подразделу 0709 «Другие вопросы в области образования»</w:t>
      </w:r>
      <w:r w:rsidRPr="00E272D1">
        <w:t xml:space="preserve"> расходы за счет собственных средств при плане 29 044 800,00 рублей, составили 28 988 999,06 рублей или 99,</w:t>
      </w:r>
      <w:r w:rsidR="00155992">
        <w:t>8%.</w:t>
      </w:r>
    </w:p>
    <w:p w14:paraId="6BF6FDCE" w14:textId="31A63719" w:rsidR="001166E7" w:rsidRPr="00E272D1" w:rsidRDefault="001166E7" w:rsidP="001166E7">
      <w:pPr>
        <w:ind w:firstLine="709"/>
        <w:jc w:val="both"/>
      </w:pPr>
      <w:r w:rsidRPr="00E272D1">
        <w:t>На содержание органа, осуществляющего руководство, координацию и контроль за деятельностью учреждений образования МКУ «Управление образования» за счет собственных средств расходы при плановых назначениях 11 851 200,00 рублей, составили 11 809 004,88 рублей, из них на оплату труда с начислениями 8 856 457,55 рублей, оплата коммунальных услуг 843 731,11 рублей, информационно-коммуникационных услуг   252 129,09 рублей, проезд к месту отдыха и обратно 27 429,00 рублей, уплату налогов 4 095,52</w:t>
      </w:r>
      <w:r w:rsidR="00763795">
        <w:t xml:space="preserve"> рублей, содержание имущества </w:t>
      </w:r>
      <w:r w:rsidRPr="00E272D1">
        <w:t>309 798,71 рублей, увеличе</w:t>
      </w:r>
      <w:r w:rsidR="00763795">
        <w:t xml:space="preserve">ние стоимости основных средств </w:t>
      </w:r>
      <w:r w:rsidRPr="00E272D1">
        <w:t>278 712,58</w:t>
      </w:r>
      <w:r w:rsidR="00763795">
        <w:t xml:space="preserve"> рублей, выплаты по сокращению </w:t>
      </w:r>
      <w:r w:rsidRPr="00E272D1">
        <w:t xml:space="preserve"> 745 896,78 рублей, прочие расходы   490 754,54  рублей.</w:t>
      </w:r>
    </w:p>
    <w:p w14:paraId="19F72D91" w14:textId="7DF7AC37" w:rsidR="009212AB" w:rsidRPr="00E272D1" w:rsidRDefault="001166E7" w:rsidP="001166E7">
      <w:pPr>
        <w:ind w:firstLine="709"/>
        <w:jc w:val="both"/>
      </w:pPr>
      <w:r w:rsidRPr="00E272D1">
        <w:t>На содержание МКУ «Централизованная бухгалтерии учреждений образования» за счет собственных средств, расходы составили 17 179 994,18 рублей или 99,9%, при плане 17 193 600,00 рублей, из них на</w:t>
      </w:r>
      <w:r w:rsidR="00763795">
        <w:t xml:space="preserve"> оплату труда с начислениями 16 </w:t>
      </w:r>
      <w:r w:rsidRPr="00E272D1">
        <w:t>313 854,63 рублей, оплата коммунальных услуг 18 834,42 рублей, информационно-коммуникационные услуги 704 861,07 рублей, проезд к месту отдыха и обратно 88 849,25 рублей и уплату налогов в сумме 1 035,8</w:t>
      </w:r>
      <w:r w:rsidR="00763795">
        <w:t xml:space="preserve">6 рублей, содержание имущества </w:t>
      </w:r>
      <w:r w:rsidRPr="00E272D1">
        <w:t xml:space="preserve"> 32 000,00 рублей, увеличен</w:t>
      </w:r>
      <w:r w:rsidR="00763795">
        <w:t xml:space="preserve">ие стоимости основных средств </w:t>
      </w:r>
      <w:r w:rsidRPr="00E272D1">
        <w:t xml:space="preserve">9 </w:t>
      </w:r>
      <w:r w:rsidR="00763795">
        <w:t xml:space="preserve">729,00 рублей, прочие расходы </w:t>
      </w:r>
      <w:r w:rsidRPr="00E272D1">
        <w:t>10 829,95 рублей.</w:t>
      </w:r>
    </w:p>
    <w:p w14:paraId="70A1F3F3" w14:textId="77777777" w:rsidR="009212AB" w:rsidRPr="00E272D1" w:rsidRDefault="009212AB" w:rsidP="009212AB">
      <w:pPr>
        <w:jc w:val="both"/>
        <w:rPr>
          <w:i/>
        </w:rPr>
      </w:pPr>
    </w:p>
    <w:p w14:paraId="1018B6E1" w14:textId="77777777" w:rsidR="009212AB" w:rsidRPr="00E272D1" w:rsidRDefault="009212AB" w:rsidP="009212AB">
      <w:pPr>
        <w:ind w:firstLine="709"/>
        <w:jc w:val="center"/>
      </w:pPr>
      <w:r w:rsidRPr="00E272D1">
        <w:rPr>
          <w:i/>
        </w:rPr>
        <w:t>Раздел 0800  «Культура, кинематография»</w:t>
      </w:r>
    </w:p>
    <w:p w14:paraId="1F2C841F" w14:textId="77777777" w:rsidR="009212AB" w:rsidRPr="00E272D1" w:rsidRDefault="009212AB" w:rsidP="009212AB">
      <w:pPr>
        <w:ind w:firstLine="709"/>
        <w:jc w:val="both"/>
      </w:pPr>
      <w:r w:rsidRPr="00E272D1">
        <w:rPr>
          <w:i/>
        </w:rPr>
        <w:t> </w:t>
      </w:r>
    </w:p>
    <w:p w14:paraId="03856183" w14:textId="0EB991B6" w:rsidR="003D012B" w:rsidRPr="00E272D1" w:rsidRDefault="003D012B" w:rsidP="003D012B">
      <w:pPr>
        <w:ind w:firstLine="709"/>
        <w:jc w:val="both"/>
      </w:pPr>
      <w:r w:rsidRPr="00E272D1">
        <w:t xml:space="preserve">В целом по разделу при плане на год в сумме 39 303 032,29 рублей исполнение составило 39 295 507,09 рублей.   </w:t>
      </w:r>
    </w:p>
    <w:p w14:paraId="2EFA9A16" w14:textId="2EF5A8E0" w:rsidR="003D012B" w:rsidRPr="00E272D1" w:rsidRDefault="003D012B" w:rsidP="003D012B">
      <w:pPr>
        <w:ind w:firstLine="709"/>
        <w:jc w:val="both"/>
      </w:pPr>
      <w:r w:rsidRPr="00763795">
        <w:rPr>
          <w:i/>
        </w:rPr>
        <w:t>По подразделу 0801 «Культура»</w:t>
      </w:r>
      <w:r w:rsidRPr="00E272D1">
        <w:t xml:space="preserve"> при плане на год в сумме 30 387 132,29 рублей исполнено 30 387 060,65 рублей.</w:t>
      </w:r>
    </w:p>
    <w:p w14:paraId="5EF5FA02" w14:textId="77777777" w:rsidR="003D012B" w:rsidRPr="00E272D1" w:rsidRDefault="003D012B" w:rsidP="003D012B">
      <w:pPr>
        <w:ind w:firstLine="709"/>
        <w:jc w:val="both"/>
      </w:pPr>
      <w:r w:rsidRPr="00E272D1">
        <w:t>На финансовое обеспечение муниципального задания оказание муниципальных услуг МБУ «Краеведческий музей «Поморье»» предусмотрено и направлено в полном объеме 4 598 940,00 рублей, в том числе:</w:t>
      </w:r>
    </w:p>
    <w:p w14:paraId="1D850B86" w14:textId="77777777" w:rsidR="003D012B" w:rsidRPr="00E272D1" w:rsidRDefault="003D012B" w:rsidP="003D012B">
      <w:pPr>
        <w:ind w:firstLine="709"/>
        <w:jc w:val="both"/>
      </w:pPr>
      <w:r w:rsidRPr="00E272D1">
        <w:t>за счет средств бюджета Кемского муниципального района на публичный показ музейных предметов, музейных коллекций и создание экспозиций (выставок) музеев, организация выездных выставок) в сумме 4 283 600,00 рублей;</w:t>
      </w:r>
    </w:p>
    <w:p w14:paraId="1417E3A2" w14:textId="77777777" w:rsidR="003D012B" w:rsidRPr="00E272D1" w:rsidRDefault="003D012B" w:rsidP="003D012B">
      <w:pPr>
        <w:ind w:firstLine="709"/>
        <w:jc w:val="both"/>
      </w:pPr>
      <w:r w:rsidRPr="00E272D1">
        <w:t>за счет средств бюджета Республики Карелия на реализацию мероприятий в рамках государственной программы Республики Карелия «Развитие культуры» (в целях частичной компенсации расходов на повышение оплаты труда работников бюджетной сферы) в сумме 315 340,00 рублей.</w:t>
      </w:r>
    </w:p>
    <w:p w14:paraId="73846A0E" w14:textId="77777777" w:rsidR="003D012B" w:rsidRPr="00E272D1" w:rsidRDefault="003D012B" w:rsidP="003D012B">
      <w:pPr>
        <w:ind w:firstLine="709"/>
        <w:jc w:val="both"/>
      </w:pPr>
      <w:r w:rsidRPr="00E272D1">
        <w:t>Средства субсидии перечислены в полном объеме.</w:t>
      </w:r>
    </w:p>
    <w:p w14:paraId="39E5A1BC" w14:textId="77777777" w:rsidR="003D012B" w:rsidRPr="00E272D1" w:rsidRDefault="003D012B" w:rsidP="003D012B">
      <w:pPr>
        <w:ind w:firstLine="709"/>
        <w:jc w:val="both"/>
      </w:pPr>
      <w:r w:rsidRPr="00E272D1">
        <w:t xml:space="preserve">Целевой показатель средней оплаты труда работников культуры в сумме 38 979 рублей согласно, постановления Правительства Республики Карелия от 31 января 2022 года № 67р-П (в </w:t>
      </w:r>
      <w:r w:rsidRPr="00E272D1">
        <w:lastRenderedPageBreak/>
        <w:t>редакции от 16.12.2022 года № 1253р-П) выполнен с допустимым превышением на 332 рубля  и составил 39 311  рублей.</w:t>
      </w:r>
    </w:p>
    <w:p w14:paraId="397A6C82" w14:textId="77777777" w:rsidR="003D012B" w:rsidRPr="00E272D1" w:rsidRDefault="003D012B" w:rsidP="003D012B">
      <w:pPr>
        <w:ind w:firstLine="709"/>
        <w:jc w:val="both"/>
      </w:pPr>
      <w:r w:rsidRPr="00E272D1">
        <w:t>На выполнение иных полномочий в соответствии с нормативно-правовыми актами органов местного самоуправления бюджетным учреждениям из бюджета района предоставлены субсидии на иные цели в общей сумме 2 868 932,29 рублей, освоены в сумме 2 868 932,29 рублей, в том числе по направлениям расходования:</w:t>
      </w:r>
    </w:p>
    <w:p w14:paraId="28A18E72" w14:textId="77777777" w:rsidR="003D012B" w:rsidRPr="00E272D1" w:rsidRDefault="003D012B" w:rsidP="003D012B">
      <w:pPr>
        <w:ind w:firstLine="709"/>
        <w:jc w:val="both"/>
      </w:pPr>
      <w:r w:rsidRPr="00E272D1">
        <w:t xml:space="preserve"> - на реализацию мероприятий по обеспечению доступа к сети «Интернет» предусмотрены и израсходованы средства в общей сумме 32 520,00 рублей;</w:t>
      </w:r>
    </w:p>
    <w:p w14:paraId="58E26F5F" w14:textId="77777777" w:rsidR="003D012B" w:rsidRPr="00E272D1" w:rsidRDefault="003D012B" w:rsidP="003D012B">
      <w:pPr>
        <w:ind w:firstLine="709"/>
        <w:jc w:val="both"/>
      </w:pPr>
      <w:r w:rsidRPr="00E272D1">
        <w:t xml:space="preserve"> - на реализацию мероприятий на поддержку местных инициатив граждан, проживающих в муниципальных образованиях предусмотрено и израсходовано 999 865,00 рублей, в том числе средства бюджета Республики Карелия   599 897,00 рублей, средства бюджета муниципального образования  249 968,00 рублей и  средства юридических и физических лиц - 150 000,00 рублей. В рамках данной субсидии реализован проект «Благоустройство территории Каменева 6 (бывшее здание вечерней школы). В рамках данного проекта на территории учреждения выполнены работы по установке цены, подиума для зрителей, установлены мостовые и забор с входной зоной по периметру, проведен демонтаж старых построек и спилены аварийные деревья;</w:t>
      </w:r>
    </w:p>
    <w:p w14:paraId="01D7860D" w14:textId="77777777" w:rsidR="003D012B" w:rsidRPr="00E272D1" w:rsidRDefault="003D012B" w:rsidP="003D012B">
      <w:pPr>
        <w:ind w:firstLine="709"/>
        <w:jc w:val="both"/>
      </w:pPr>
      <w:r w:rsidRPr="00E272D1">
        <w:t xml:space="preserve"> - на реализацию мероприятий по техническому оснащению муниципальных музеев предусмотрено и израсходовано 1 836 547,29 рублей, в том числе за счет  средств федерального бюджета и  бюджета Республики Карелия  1 818 181,82 рублей и за  средства бюджета Кемского муниципального района 18 365,47 рублей. В рамках данной субсидии  в музей приобретено 15 витрин для основной экспозиции, приобретены стеллажи, шкафы, оргтехника, 11 манекенов и  по периметру здания установлено видеонаблюдение.  </w:t>
      </w:r>
    </w:p>
    <w:p w14:paraId="443E61D6" w14:textId="77777777" w:rsidR="003D012B" w:rsidRPr="00E272D1" w:rsidRDefault="003D012B" w:rsidP="003D012B">
      <w:pPr>
        <w:ind w:firstLine="709"/>
        <w:jc w:val="both"/>
      </w:pPr>
      <w:r w:rsidRPr="00E272D1">
        <w:t>На финансовое обеспечение муниципального задания оказание муниципальных услуг МБУ «Кемская МЦРБ» выделено и перечислено бюджетных ассигнований в сумме 18 932 860,00 рублей, в том числе:</w:t>
      </w:r>
    </w:p>
    <w:p w14:paraId="283C22AA" w14:textId="215C559F" w:rsidR="003D012B" w:rsidRPr="00E272D1" w:rsidRDefault="003D012B" w:rsidP="003D012B">
      <w:pPr>
        <w:ind w:firstLine="709"/>
        <w:jc w:val="both"/>
      </w:pPr>
      <w:r w:rsidRPr="00E272D1">
        <w:t>за счет средств местного бюджета на библиотечное, библиографическое и информационное обслуживание пользователей библиотеки  16 318 700,00 рублей;</w:t>
      </w:r>
    </w:p>
    <w:p w14:paraId="260AAF06" w14:textId="77777777" w:rsidR="003D012B" w:rsidRPr="00E272D1" w:rsidRDefault="003D012B" w:rsidP="003D012B">
      <w:pPr>
        <w:ind w:firstLine="709"/>
        <w:jc w:val="both"/>
      </w:pPr>
      <w:r w:rsidRPr="00E272D1">
        <w:t>за счет средств бюджета Республики Карелия на реализацию мероприятий в рамках государственной программы Республики Карелия «Развитие культуры» (в целях частичной компенсации расходов на повышение оплаты труда работников бюджетной сферы) в сумме 2 614 160,00 рублей. Средства субсидии перечислены в полном объеме.</w:t>
      </w:r>
    </w:p>
    <w:p w14:paraId="02E935CD" w14:textId="77777777" w:rsidR="003D012B" w:rsidRPr="00E272D1" w:rsidRDefault="003D012B" w:rsidP="003D012B">
      <w:pPr>
        <w:ind w:firstLine="709"/>
        <w:jc w:val="both"/>
      </w:pPr>
      <w:r w:rsidRPr="00E272D1">
        <w:t>Целевой показатель средней оплаты труда работников культуры в сумме 38 979 рублей согласно, постановления Правительства Республики Карелия от 31 января 2022 года № 67р-П (в редакции от 16.12.2022 года № 1253р-П) выполнен с допустимым превышением на 332 рубля  и составил 39 311  рублей.</w:t>
      </w:r>
    </w:p>
    <w:p w14:paraId="47C1AAED" w14:textId="77777777" w:rsidR="003D012B" w:rsidRPr="00E272D1" w:rsidRDefault="003D012B" w:rsidP="003D012B">
      <w:pPr>
        <w:ind w:firstLine="709"/>
        <w:jc w:val="both"/>
      </w:pPr>
      <w:r w:rsidRPr="00E272D1">
        <w:t>На выполнение иных полномочий в соответствии с нормативно-правовыми актами органов местного самоуправления бюджетным учреждениям из бюджета района предоставлены субсидии на иные цели в общей сумме 86 640,00 рублей, освоены в сумме 84 568,36 рублей, в том числе по направлениям расходования:</w:t>
      </w:r>
    </w:p>
    <w:p w14:paraId="6BC71B71" w14:textId="4664C512" w:rsidR="003D012B" w:rsidRPr="00E272D1" w:rsidRDefault="003D012B" w:rsidP="003D012B">
      <w:pPr>
        <w:ind w:firstLine="709"/>
        <w:jc w:val="both"/>
      </w:pPr>
      <w:r w:rsidRPr="00E272D1">
        <w:t>- на компенсационные выплаты по оплате жилой площади с отоплением и освещением специалистам муниципальных учреждений, работающим и проживающим за пределами города Кемь израсходовано  19 528,36 рублей при плане 19 600,00 рублей.</w:t>
      </w:r>
    </w:p>
    <w:p w14:paraId="5074AA9F" w14:textId="77777777" w:rsidR="003D012B" w:rsidRPr="00E272D1" w:rsidRDefault="003D012B" w:rsidP="003D012B">
      <w:pPr>
        <w:ind w:firstLine="709"/>
        <w:jc w:val="both"/>
      </w:pPr>
      <w:r w:rsidRPr="00E272D1">
        <w:t>- на реализацию мероприятий по обеспечению доступа к сети «Интернет» предусмотрено 65 040,00 рулей при соответствующем плане. Денежные средства направлены на обеспечение доступа муниципальных общедоступных библиотек Кемского муниципального района к сети «Интернет».</w:t>
      </w:r>
    </w:p>
    <w:p w14:paraId="040A73A9" w14:textId="7F62F096" w:rsidR="003D012B" w:rsidRPr="00E272D1" w:rsidRDefault="003D012B" w:rsidP="003D012B">
      <w:pPr>
        <w:ind w:firstLine="709"/>
        <w:jc w:val="both"/>
      </w:pPr>
      <w:r w:rsidRPr="00E272D1">
        <w:rPr>
          <w:i/>
        </w:rPr>
        <w:t>По подразделу 0804 «Другие вопросы в области культуры, кинематографии»</w:t>
      </w:r>
      <w:r w:rsidRPr="00E272D1">
        <w:t xml:space="preserve"> на содержание казенных учреждений </w:t>
      </w:r>
      <w:r w:rsidR="00763795" w:rsidRPr="00E272D1">
        <w:t>израсходовано 8</w:t>
      </w:r>
      <w:r w:rsidRPr="00E272D1">
        <w:t xml:space="preserve"> 908 446,44 рублей, при плане  8 915 900,00 рублей.</w:t>
      </w:r>
    </w:p>
    <w:p w14:paraId="2003BB5E" w14:textId="2ADE3B3F" w:rsidR="003D012B" w:rsidRPr="00E272D1" w:rsidRDefault="003D012B" w:rsidP="003D012B">
      <w:pPr>
        <w:ind w:firstLine="709"/>
        <w:jc w:val="both"/>
      </w:pPr>
      <w:r w:rsidRPr="00E272D1">
        <w:t xml:space="preserve">На содержание МКУ «Управление культуры и спорта» израсходовано 4 433 549,96 рублей, при плане в 4 440 690,00 рублей. Расходы на оплату труда с начислениями сотрудников </w:t>
      </w:r>
      <w:r w:rsidRPr="00E272D1">
        <w:lastRenderedPageBreak/>
        <w:t>составили 4 173 232,65 рублей, проезд к месту отдыха и обратно 27 400,40 рублей, оплату коммунальных услуг 2 449,06 рублей, информационно-коммуникационных услуг  29 488,85 рублей, прочие расходы 200 979,40 рублей.</w:t>
      </w:r>
    </w:p>
    <w:p w14:paraId="12345184" w14:textId="4A37B5A0" w:rsidR="009212AB" w:rsidRPr="00E272D1" w:rsidRDefault="003D012B" w:rsidP="003D012B">
      <w:pPr>
        <w:ind w:firstLine="709"/>
        <w:jc w:val="both"/>
      </w:pPr>
      <w:r w:rsidRPr="00E272D1">
        <w:t>На содержание МКУ «Централизованная бухгалтерия управления культуры» израсходовано 4 474 896,48 рублей, при плане 4 475 210,00 рублей. Расходы на оплату труда с начислениями 4 172 950,37 рублей, оплату информационно-коммуникационных услуг 271 334,18 рублей, прочие расходы – 30 611,93 рубля.</w:t>
      </w:r>
    </w:p>
    <w:p w14:paraId="7C27FFF4" w14:textId="77777777" w:rsidR="009212AB" w:rsidRPr="00E272D1" w:rsidRDefault="009212AB" w:rsidP="009212AB">
      <w:pPr>
        <w:ind w:firstLine="709"/>
        <w:jc w:val="both"/>
      </w:pPr>
      <w:r w:rsidRPr="00E272D1">
        <w:t> </w:t>
      </w:r>
    </w:p>
    <w:p w14:paraId="25932D07" w14:textId="77777777" w:rsidR="009212AB" w:rsidRPr="00E272D1" w:rsidRDefault="009212AB" w:rsidP="009212AB">
      <w:pPr>
        <w:ind w:firstLine="709"/>
        <w:jc w:val="center"/>
        <w:rPr>
          <w:i/>
        </w:rPr>
      </w:pPr>
    </w:p>
    <w:p w14:paraId="1A3322E9" w14:textId="77777777" w:rsidR="009212AB" w:rsidRPr="00E272D1" w:rsidRDefault="009212AB" w:rsidP="009212AB">
      <w:pPr>
        <w:ind w:firstLine="709"/>
        <w:jc w:val="center"/>
      </w:pPr>
      <w:r w:rsidRPr="00E272D1">
        <w:rPr>
          <w:i/>
        </w:rPr>
        <w:t>Раздел 1000  «Социальная политика»</w:t>
      </w:r>
    </w:p>
    <w:p w14:paraId="36CF156B" w14:textId="77777777" w:rsidR="009212AB" w:rsidRPr="00E272D1" w:rsidRDefault="009212AB" w:rsidP="009212AB">
      <w:pPr>
        <w:ind w:firstLine="709"/>
        <w:jc w:val="both"/>
      </w:pPr>
      <w:r w:rsidRPr="00E272D1">
        <w:rPr>
          <w:i/>
        </w:rPr>
        <w:t> </w:t>
      </w:r>
    </w:p>
    <w:p w14:paraId="5F2A7931" w14:textId="375A08C9" w:rsidR="0052581A" w:rsidRPr="00E272D1" w:rsidRDefault="0052581A" w:rsidP="0052581A">
      <w:pPr>
        <w:ind w:firstLine="709"/>
        <w:jc w:val="both"/>
      </w:pPr>
      <w:r w:rsidRPr="00E272D1">
        <w:t xml:space="preserve">Расходы в целом по разделу выполнены на 18 530 990,55 рублей при уточненном плане 19 164 855,00 рублей, средства освоены на 96,7%. </w:t>
      </w:r>
    </w:p>
    <w:p w14:paraId="7B7836F9" w14:textId="086F146F" w:rsidR="0052581A" w:rsidRPr="00E272D1" w:rsidRDefault="0052581A" w:rsidP="0052581A">
      <w:pPr>
        <w:ind w:firstLine="709"/>
        <w:jc w:val="both"/>
      </w:pPr>
      <w:r w:rsidRPr="00E272D1">
        <w:rPr>
          <w:i/>
        </w:rPr>
        <w:t xml:space="preserve">По подразделу 1001 «Пенсионное обеспечение» </w:t>
      </w:r>
      <w:r w:rsidRPr="00E272D1">
        <w:t xml:space="preserve">расходы на выплату доплат к пенсиям муниципальным служащим при плане на год 3 316 400,00 рублей исполнены в сумме 3 304 401,90 рублей. Доплаты к пенсиям назначены </w:t>
      </w:r>
      <w:r w:rsidR="001B2C89" w:rsidRPr="00E272D1">
        <w:t>двадцати девяти</w:t>
      </w:r>
      <w:r w:rsidRPr="00E272D1">
        <w:t xml:space="preserve"> муниципальным служащим, вышедшим на трудовую пенсию, и выплачены по декабрь месяц включительно.</w:t>
      </w:r>
    </w:p>
    <w:p w14:paraId="4DE1D70E" w14:textId="39D857E2" w:rsidR="0052581A" w:rsidRPr="00E272D1" w:rsidRDefault="0052581A" w:rsidP="0052581A">
      <w:pPr>
        <w:ind w:firstLine="709"/>
        <w:jc w:val="both"/>
      </w:pPr>
      <w:r w:rsidRPr="00E272D1">
        <w:rPr>
          <w:i/>
        </w:rPr>
        <w:t>По подразделу 1003 «Социальное обеспечение населения»</w:t>
      </w:r>
      <w:r w:rsidRPr="00E272D1">
        <w:t xml:space="preserve"> за счет всех источников финансирования  составили 6</w:t>
      </w:r>
      <w:r w:rsidR="001B2C89" w:rsidRPr="00E272D1">
        <w:t> 373 728,22</w:t>
      </w:r>
      <w:r w:rsidRPr="00E272D1">
        <w:t xml:space="preserve"> рублей при плане </w:t>
      </w:r>
      <w:r w:rsidR="001B2C89" w:rsidRPr="00E272D1">
        <w:t>6 920 400</w:t>
      </w:r>
      <w:r w:rsidRPr="00E272D1">
        <w:t xml:space="preserve">,00 рублей.  </w:t>
      </w:r>
    </w:p>
    <w:p w14:paraId="75DE6901" w14:textId="3A5EF726" w:rsidR="0052581A" w:rsidRPr="00FA6872" w:rsidRDefault="0052581A" w:rsidP="0052581A">
      <w:pPr>
        <w:ind w:firstLine="709"/>
        <w:jc w:val="both"/>
      </w:pPr>
      <w:r w:rsidRPr="00FA6872">
        <w:t>На реализацию мероприятий государственной программы Республики Карелия «Совершенствование социальной</w:t>
      </w:r>
      <w:r w:rsidR="00763795" w:rsidRPr="00FA6872">
        <w:t xml:space="preserve"> защиты граждан» израсходовано </w:t>
      </w:r>
      <w:r w:rsidRPr="00FA6872">
        <w:t>6 373 728,22 рублей</w:t>
      </w:r>
      <w:r w:rsidR="00763795" w:rsidRPr="00FA6872">
        <w:t xml:space="preserve"> при </w:t>
      </w:r>
      <w:r w:rsidRPr="00FA6872">
        <w:t xml:space="preserve"> план</w:t>
      </w:r>
      <w:r w:rsidR="00763795" w:rsidRPr="00FA6872">
        <w:t>е на год</w:t>
      </w:r>
      <w:r w:rsidRPr="00FA6872">
        <w:t xml:space="preserve"> 6 920 400,00 рублей, в том числе по целям:</w:t>
      </w:r>
    </w:p>
    <w:p w14:paraId="706F3D2D" w14:textId="09BE0709" w:rsidR="0052581A" w:rsidRPr="00FA6872" w:rsidRDefault="0052581A" w:rsidP="0052581A">
      <w:pPr>
        <w:ind w:firstLine="709"/>
        <w:jc w:val="both"/>
      </w:pPr>
      <w:r w:rsidRPr="00FA6872">
        <w:t>- на организацию адресной социальной помощи малоимущим семьям  предусмотрено 3 767 000,00 рублей, в том числе за счет средств бюджета Республики Карелия 3 013 600,00 рублей и за счет собственных средств бюджет</w:t>
      </w:r>
      <w:r w:rsidR="00763795" w:rsidRPr="00FA6872">
        <w:t xml:space="preserve">а на условиях софинансирования </w:t>
      </w:r>
      <w:r w:rsidRPr="00FA6872">
        <w:t xml:space="preserve"> 753 400,00 рублей. Израсходовано 3 220 328,22 рублей, из них средства бюджета Республики Карелия 2 576 262,59 рублей и  за счет собственных средств бюджета 644 065,63 рублей. В течение года охвачены бесплатным питанием в среднем 332 учащихся, при утверждённых плановых назначениях по соглашению 337 человек. Кредиторская задолженность по состоянию на 01.01.2023 года отсутствует. </w:t>
      </w:r>
    </w:p>
    <w:p w14:paraId="768AE440" w14:textId="521A174C" w:rsidR="0052581A" w:rsidRPr="00FA6872" w:rsidRDefault="0052581A" w:rsidP="0052581A">
      <w:pPr>
        <w:ind w:firstLine="709"/>
        <w:jc w:val="both"/>
      </w:pPr>
      <w:r w:rsidRPr="00FA6872">
        <w:t>- на  организацию отдыха детей в каникулярное время объемы составили 3 153 400,00 рублей, в том числе за счет средс</w:t>
      </w:r>
      <w:r w:rsidR="00FA6872">
        <w:t xml:space="preserve">тв бюджета Республики Карелия </w:t>
      </w:r>
      <w:r w:rsidRPr="00FA6872">
        <w:t>2 838 000,00 рублей и за счет собственных средств бюджета 315 400,00 рублей, расходы составили 3 153 400,00 рублей, в том числе средст</w:t>
      </w:r>
      <w:r w:rsidR="00FA6872">
        <w:t xml:space="preserve">ва бюджета Республики Карелия </w:t>
      </w:r>
      <w:r w:rsidRPr="00FA6872">
        <w:t>2 838 000,00 рублей и средства бюджета района 315 400,00 рублей. Численность обучающих в возрасте от 6,5 до 18 лет, зачисленных в специализированные (профильные) лагеря за 2022 год составила 833 человека.</w:t>
      </w:r>
    </w:p>
    <w:p w14:paraId="496363A9" w14:textId="77777777" w:rsidR="0052581A" w:rsidRPr="00E272D1" w:rsidRDefault="0052581A" w:rsidP="0052581A">
      <w:pPr>
        <w:ind w:firstLine="709"/>
        <w:jc w:val="both"/>
      </w:pPr>
      <w:r w:rsidRPr="00E272D1">
        <w:rPr>
          <w:i/>
        </w:rPr>
        <w:t>По подразделу 1004 «Охрана семьи и детства»</w:t>
      </w:r>
      <w:r w:rsidRPr="00E272D1">
        <w:t xml:space="preserve"> за год израсходовано 7 366 760,43 рублей при плане 7 441 955,00 рублей, в том числе по мероприятиям:</w:t>
      </w:r>
    </w:p>
    <w:p w14:paraId="04F32057" w14:textId="5ADBFE29" w:rsidR="0052581A" w:rsidRPr="00E272D1" w:rsidRDefault="0052581A" w:rsidP="0052581A">
      <w:pPr>
        <w:ind w:firstLine="709"/>
        <w:jc w:val="both"/>
      </w:pPr>
      <w:r w:rsidRPr="00E272D1">
        <w:t xml:space="preserve">  - на реализацию мероприятий по однократному предоставлению благоустроенных жилых помещений специализированного жилищного фонда по договорам найма специализированных жилых помещений детям-сиротам и детям, оставшимся без попечения родителей, лицам из числа детей-сирот и детей, оставшихся без попечения родителей плановые назначения составили 2 433 555,00 рублей. В рамках данных </w:t>
      </w:r>
      <w:r w:rsidR="00FA6872" w:rsidRPr="00E272D1">
        <w:t>мероприятий приобретено</w:t>
      </w:r>
      <w:r w:rsidRPr="00E272D1">
        <w:t xml:space="preserve"> 2 квартиры для детей-сирот</w:t>
      </w:r>
      <w:r w:rsidR="00577673">
        <w:t xml:space="preserve"> на </w:t>
      </w:r>
      <w:r w:rsidR="00FA6872">
        <w:t>сумму 2</w:t>
      </w:r>
      <w:r w:rsidR="00577673">
        <w:t xml:space="preserve"> 433 540,00 рублей;</w:t>
      </w:r>
    </w:p>
    <w:p w14:paraId="7E2C6A31" w14:textId="77777777" w:rsidR="0052581A" w:rsidRPr="00E272D1" w:rsidRDefault="0052581A" w:rsidP="0052581A">
      <w:pPr>
        <w:ind w:firstLine="709"/>
        <w:jc w:val="both"/>
      </w:pPr>
      <w:r w:rsidRPr="00E272D1">
        <w:t>- на компенсацию затрат по обеспечению деятельности органов местного самоуправления муниципальных образований в связи с выполнением переданных государственных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 предусмотрены 48 700,00 рублей, а исполнены в сумме 48 700,00 рублей (приобретены канцелярские товары и бумага).</w:t>
      </w:r>
    </w:p>
    <w:p w14:paraId="08F2C9AC" w14:textId="77777777" w:rsidR="0052581A" w:rsidRPr="00E272D1" w:rsidRDefault="0052581A" w:rsidP="0052581A">
      <w:pPr>
        <w:ind w:firstLine="709"/>
        <w:jc w:val="both"/>
      </w:pPr>
      <w:r w:rsidRPr="00E272D1">
        <w:t xml:space="preserve">- на выплату компенсации платы, взимаемой с родителей (законных представителей) за присмотр и уход за детьми, осваивающими образовательные программы дошкольного </w:t>
      </w:r>
      <w:r w:rsidRPr="00E272D1">
        <w:lastRenderedPageBreak/>
        <w:t xml:space="preserve">образования в организациях, осуществляющих образовательную деятельность, за исключением государственных образовательных организаций Республики Карелия расходы составили 4 884 520,43 рублей  при плане на год 4 959 700,00 рублей. Среднегодовое количество детей, родители, которых получают компенсацию, составило 490 человек. Выплаты компенсаций с учетом установленных сроков произведены по ноябрь и частично декабрь отчетного года включительно. На 01.01.2023 года кредиторская задолженность отсутствует. </w:t>
      </w:r>
    </w:p>
    <w:p w14:paraId="61BC5D90" w14:textId="3E1F0261" w:rsidR="009212AB" w:rsidRPr="00E272D1" w:rsidRDefault="0052581A" w:rsidP="0052581A">
      <w:pPr>
        <w:ind w:firstLine="709"/>
        <w:jc w:val="both"/>
      </w:pPr>
      <w:r w:rsidRPr="00E272D1">
        <w:rPr>
          <w:i/>
        </w:rPr>
        <w:t xml:space="preserve"> По подразделу 1006 «Другие вопросы в области социальной политики»</w:t>
      </w:r>
      <w:r w:rsidRPr="00E272D1">
        <w:t xml:space="preserve"> на осуществление государственных полномочий Республики Карелия по организации и осуществлению деятельности органов опеки и попечительства запланировано и израсходовано 1 486 100,00 рублей. Из общей суммы расходов на обеспечение деятельности двух специалистов  отдела по социальной работе администрации Кемского муниципального района за работу с совершеннолетними гражданами, находящимися под опекой и попечительством, израсходовано 1 486 100,00 рублей, из них на оплату труда с начислениями 1 478 10</w:t>
      </w:r>
      <w:r w:rsidR="00577673">
        <w:t xml:space="preserve">0,00 рублей и почтовые расходы </w:t>
      </w:r>
      <w:r w:rsidRPr="00E272D1">
        <w:t xml:space="preserve"> 8 000,00 рублей.</w:t>
      </w:r>
    </w:p>
    <w:p w14:paraId="247B59E6" w14:textId="77777777" w:rsidR="001B2C89" w:rsidRPr="00E272D1" w:rsidRDefault="001B2C89" w:rsidP="0052581A">
      <w:pPr>
        <w:ind w:firstLine="709"/>
        <w:jc w:val="both"/>
      </w:pPr>
    </w:p>
    <w:p w14:paraId="2B3494DD" w14:textId="77777777" w:rsidR="001B2C89" w:rsidRPr="00E272D1" w:rsidRDefault="001B2C89" w:rsidP="0052581A">
      <w:pPr>
        <w:ind w:firstLine="709"/>
        <w:jc w:val="both"/>
        <w:rPr>
          <w:i/>
        </w:rPr>
      </w:pPr>
    </w:p>
    <w:p w14:paraId="125E3CB3" w14:textId="77777777" w:rsidR="009212AB" w:rsidRPr="00E272D1" w:rsidRDefault="009212AB" w:rsidP="009212AB">
      <w:pPr>
        <w:ind w:firstLine="709"/>
        <w:jc w:val="center"/>
      </w:pPr>
      <w:r w:rsidRPr="00E272D1">
        <w:rPr>
          <w:i/>
        </w:rPr>
        <w:t>Раздел 1100  «Физическая культура и спорт»</w:t>
      </w:r>
    </w:p>
    <w:p w14:paraId="444B5B45" w14:textId="77777777" w:rsidR="009212AB" w:rsidRPr="00E272D1" w:rsidRDefault="009212AB" w:rsidP="009212AB">
      <w:pPr>
        <w:ind w:firstLine="709"/>
        <w:jc w:val="both"/>
      </w:pPr>
      <w:r w:rsidRPr="00E272D1">
        <w:rPr>
          <w:i/>
        </w:rPr>
        <w:t> </w:t>
      </w:r>
    </w:p>
    <w:p w14:paraId="19F94168" w14:textId="4764C97E" w:rsidR="009212AB" w:rsidRPr="00E272D1" w:rsidRDefault="009212AB" w:rsidP="009212AB">
      <w:pPr>
        <w:ind w:firstLine="709"/>
        <w:jc w:val="both"/>
      </w:pPr>
      <w:r w:rsidRPr="00E272D1">
        <w:t xml:space="preserve">       В целом  расходы по разделу выполнены на </w:t>
      </w:r>
      <w:r w:rsidR="001B2C89" w:rsidRPr="00E272D1">
        <w:t>26 896 608,30</w:t>
      </w:r>
      <w:r w:rsidRPr="00E272D1">
        <w:t xml:space="preserve"> рублей, при годовом плане </w:t>
      </w:r>
      <w:r w:rsidR="001B2C89" w:rsidRPr="00E272D1">
        <w:t>27 604 862,00</w:t>
      </w:r>
      <w:r w:rsidRPr="00E272D1">
        <w:t xml:space="preserve"> рублей.</w:t>
      </w:r>
    </w:p>
    <w:p w14:paraId="6F2E8707" w14:textId="77777777" w:rsidR="001B2C89" w:rsidRPr="00E272D1" w:rsidRDefault="001B2C89" w:rsidP="001B2C89">
      <w:pPr>
        <w:ind w:firstLine="709"/>
        <w:jc w:val="both"/>
      </w:pPr>
      <w:r w:rsidRPr="00E272D1">
        <w:rPr>
          <w:i/>
        </w:rPr>
        <w:t>По подразделу 1101 «Физическая культура»</w:t>
      </w:r>
      <w:r w:rsidRPr="00E272D1">
        <w:t xml:space="preserve"> отражены расходы в общей сумме 10 340 726,93 рублей при плане на год 10 340 900,00 рублей.</w:t>
      </w:r>
    </w:p>
    <w:p w14:paraId="66FF1AD1" w14:textId="77777777" w:rsidR="001B2C89" w:rsidRPr="00E272D1" w:rsidRDefault="001B2C89" w:rsidP="001B2C89">
      <w:pPr>
        <w:ind w:firstLine="709"/>
        <w:jc w:val="both"/>
      </w:pPr>
      <w:r w:rsidRPr="00E272D1">
        <w:t>На финансовое обеспечение выполнения муниципального задания учреждению образования предоставлена субсидия на обеспечение спортивной подготовки образования детей  в сумме 10 017 400,00 рублей при соответствующем плане на год 10 017 400,00 рублей.</w:t>
      </w:r>
    </w:p>
    <w:p w14:paraId="63B4A6C1" w14:textId="2BE45BB4" w:rsidR="001B2C89" w:rsidRPr="00E272D1" w:rsidRDefault="001B2C89" w:rsidP="001B2C89">
      <w:pPr>
        <w:ind w:firstLine="709"/>
        <w:jc w:val="both"/>
      </w:pPr>
      <w:r w:rsidRPr="00E272D1">
        <w:t xml:space="preserve"> На проведение районных спортивных мероприятий по физкультуре и спорту предусмотрено </w:t>
      </w:r>
      <w:r w:rsidR="004C6319" w:rsidRPr="00E272D1">
        <w:t>223 900</w:t>
      </w:r>
      <w:r w:rsidRPr="00E272D1">
        <w:t xml:space="preserve">,00 рублей и израсходовано </w:t>
      </w:r>
      <w:r w:rsidR="004C6319" w:rsidRPr="00E272D1">
        <w:t>223 788,30</w:t>
      </w:r>
      <w:r w:rsidRPr="00E272D1">
        <w:t xml:space="preserve"> рублей, из них  на выезды спортсменов для участия в республиканских соревнованиях </w:t>
      </w:r>
      <w:r w:rsidR="004C6319" w:rsidRPr="00E272D1">
        <w:t>36 844,30</w:t>
      </w:r>
      <w:r w:rsidRPr="00E272D1">
        <w:t xml:space="preserve"> рублей, приобретение сувенирной продукции </w:t>
      </w:r>
      <w:r w:rsidR="004C6319" w:rsidRPr="00E272D1">
        <w:t>68 200,00 рублей</w:t>
      </w:r>
      <w:r w:rsidRPr="00E272D1">
        <w:t xml:space="preserve"> и уплату имущественного налога  118 744,00 рублей.</w:t>
      </w:r>
    </w:p>
    <w:p w14:paraId="246E2A5C" w14:textId="77777777" w:rsidR="001B2C89" w:rsidRPr="00E272D1" w:rsidRDefault="001B2C89" w:rsidP="001B2C89">
      <w:pPr>
        <w:ind w:firstLine="709"/>
        <w:jc w:val="both"/>
      </w:pPr>
      <w:r w:rsidRPr="00E272D1">
        <w:rPr>
          <w:i/>
        </w:rPr>
        <w:t>По подразделу 1102 «Массовый спорт»</w:t>
      </w:r>
      <w:r w:rsidRPr="00E272D1">
        <w:t xml:space="preserve"> средства направлены в сумме 10 155 420,00 рублей, при плановых назначениях 10 863 562,00 рублей.</w:t>
      </w:r>
    </w:p>
    <w:p w14:paraId="315BC2A5" w14:textId="77777777" w:rsidR="001B2C89" w:rsidRPr="00E272D1" w:rsidRDefault="001B2C89" w:rsidP="001B2C89">
      <w:pPr>
        <w:ind w:firstLine="709"/>
        <w:jc w:val="both"/>
      </w:pPr>
      <w:r w:rsidRPr="00E272D1">
        <w:t>В рамках государственной программы Республики Карелия «Развитие физической культуры и спорта» предусмотрено 10 214 100,00 рублей, фактический расход составил 9 506 000,00 рублей, в том числе за счет средств бюджета Республики Карелия  9 443 797,01 рублей и  за счет средств бюджета Кемского муниципального района 62 202,99 рублей, из них:</w:t>
      </w:r>
    </w:p>
    <w:p w14:paraId="284708C3" w14:textId="77777777" w:rsidR="001B2C89" w:rsidRPr="00E272D1" w:rsidRDefault="001B2C89" w:rsidP="001B2C89">
      <w:pPr>
        <w:ind w:firstLine="709"/>
        <w:jc w:val="both"/>
      </w:pPr>
      <w:r w:rsidRPr="00E272D1">
        <w:t>- на разработку проектно-сметной документации по  реконструкции стадиона в городе Кемь за счет всех источников расходы составили 5 354 000,00 рублей, в том числе за счет средств бюджета Республики Карелия 5 300 429,03 рублей и  за счет средств местного бюджета в рамках софинансирования 53 570,97 рублей;</w:t>
      </w:r>
    </w:p>
    <w:p w14:paraId="4827EBFE" w14:textId="07867946" w:rsidR="001B2C89" w:rsidRPr="00E272D1" w:rsidRDefault="001B2C89" w:rsidP="001B2C89">
      <w:pPr>
        <w:ind w:firstLine="709"/>
        <w:jc w:val="both"/>
      </w:pPr>
      <w:r w:rsidRPr="00E272D1">
        <w:t xml:space="preserve">- на реализацию мероприятий в целях создания условий для занятий физической культурой и спортом в </w:t>
      </w:r>
      <w:r w:rsidR="00577673">
        <w:t>части обустройства пешеходных "т</w:t>
      </w:r>
      <w:r w:rsidRPr="00E272D1">
        <w:t>роп здоровья" за счет всех источников расходы составили 4 152 000,00 рублей, в том числе за счет средств бюджета Республики Карелия 4 143 3673,98 рублей и  за счет средств местного бюджета в рамках софинансирования 8 632,02 рублей.</w:t>
      </w:r>
    </w:p>
    <w:p w14:paraId="3E95503B" w14:textId="5D941EE2" w:rsidR="001B2C89" w:rsidRPr="00E272D1" w:rsidRDefault="001B2C89" w:rsidP="001B2C89">
      <w:pPr>
        <w:ind w:firstLine="709"/>
        <w:jc w:val="both"/>
      </w:pPr>
      <w:r w:rsidRPr="00E272D1">
        <w:t>На мероприятия в области культуры и спорта предоставлено 649 462,00 рублей и израсходовано 649 420,00 рублей. Денежные средства направлены на выполнение работ по обустройству пешеходных «троп здоровья» в части устройства дощатых покрытий в сумме 589 822,00 рублей, приобретение хозяйственных товаров на сумму 5 000,00 рублей и приобретение товаров для изготовления футбольных</w:t>
      </w:r>
      <w:r w:rsidR="00577673">
        <w:t xml:space="preserve"> ворот</w:t>
      </w:r>
      <w:r w:rsidRPr="00E272D1">
        <w:t xml:space="preserve"> сумме 44 598,00 рублей.</w:t>
      </w:r>
    </w:p>
    <w:p w14:paraId="6B2EAC5B" w14:textId="51C26C11" w:rsidR="009212AB" w:rsidRPr="00E272D1" w:rsidRDefault="001B2C89" w:rsidP="001B2C89">
      <w:pPr>
        <w:ind w:firstLine="709"/>
        <w:jc w:val="both"/>
      </w:pPr>
      <w:r w:rsidRPr="00E272D1">
        <w:rPr>
          <w:i/>
        </w:rPr>
        <w:t>По подразделу 1103 «Спорт высших достижений»</w:t>
      </w:r>
      <w:r w:rsidRPr="00E272D1">
        <w:t xml:space="preserve"> направлены и израсходованы средства в сумме 6 500 000,00 рублей на финансовое обеспечение выполнения муниципального задания </w:t>
      </w:r>
      <w:r w:rsidRPr="0036261D">
        <w:t>учреждению п</w:t>
      </w:r>
      <w:r w:rsidRPr="00E272D1">
        <w:t xml:space="preserve">о обеспечению спортивной подготовки образования детей, в том числе за </w:t>
      </w:r>
      <w:r w:rsidRPr="00E272D1">
        <w:lastRenderedPageBreak/>
        <w:t>счет средств государственной программы Республики Карелия «Развитие физической культуры, спорта и совершенствование молодежной политики» в целях развития системы спортивной подготовки расходы составили 5 200 000,00 рублей и за счет средств бюджета Кемского муниципального района в рамках софинансирования 1 300 000,00 рублей.</w:t>
      </w:r>
    </w:p>
    <w:p w14:paraId="33F77B05" w14:textId="215A45FD" w:rsidR="00F94A1E" w:rsidRPr="00E272D1" w:rsidRDefault="00F94A1E" w:rsidP="00F94A1E">
      <w:pPr>
        <w:ind w:firstLine="709"/>
        <w:jc w:val="both"/>
      </w:pPr>
      <w:r w:rsidRPr="00B410A9">
        <w:t>Ср</w:t>
      </w:r>
      <w:r>
        <w:t xml:space="preserve">едства субсидии израсходованы </w:t>
      </w:r>
      <w:r w:rsidRPr="00B410A9">
        <w:t xml:space="preserve">на </w:t>
      </w:r>
      <w:r>
        <w:t>стимулирующие выплаты</w:t>
      </w:r>
      <w:r w:rsidRPr="00B410A9">
        <w:t xml:space="preserve"> с начислениями </w:t>
      </w:r>
      <w:r>
        <w:t>согласно утвержденного перечня Министерства образования в сумме 900 449,58</w:t>
      </w:r>
      <w:r w:rsidRPr="00B410A9">
        <w:t xml:space="preserve"> рублей, </w:t>
      </w:r>
      <w:r>
        <w:t>проезд и проживание тренеров на соревнование в сумме 239 474,96 рублей, проезд, проживание и питание детей</w:t>
      </w:r>
      <w:r w:rsidRPr="00B410A9">
        <w:t xml:space="preserve"> </w:t>
      </w:r>
      <w:r>
        <w:t>на соревнованиях в сумме 1 859 275,46 рублей,</w:t>
      </w:r>
      <w:r w:rsidRPr="00B410A9">
        <w:t xml:space="preserve"> </w:t>
      </w:r>
      <w:r>
        <w:t xml:space="preserve">приобретение </w:t>
      </w:r>
      <w:r w:rsidRPr="00B410A9">
        <w:t>лыж беговы</w:t>
      </w:r>
      <w:r>
        <w:t xml:space="preserve">х </w:t>
      </w:r>
      <w:r w:rsidRPr="00B410A9">
        <w:t>и лыжные палки в рамках вида спорта "Лыжные гонки", мячи для мини футбола и для футбола в рамках вида спорта "Футбол, поставка инвентаря (скамейки,</w:t>
      </w:r>
      <w:r>
        <w:t xml:space="preserve"> мячи,</w:t>
      </w:r>
      <w:r w:rsidRPr="00B410A9">
        <w:t xml:space="preserve"> стенки и маты гимнастические, насосы для накачивания мячей, свистки, секундомеры, стойки для обводки мячей, сетки для переноса мячей), в рамках вида спорта "Футбол" и "Хоккей",  лыжероллеры в рамк</w:t>
      </w:r>
      <w:r>
        <w:t>ах вида спорта "Лыжные гонки",</w:t>
      </w:r>
      <w:r w:rsidRPr="00B410A9">
        <w:t xml:space="preserve"> приобретение мягкого инвентаря</w:t>
      </w:r>
      <w:r>
        <w:t xml:space="preserve"> в сумме </w:t>
      </w:r>
      <w:r w:rsidR="00577673">
        <w:t xml:space="preserve">  </w:t>
      </w:r>
      <w:r w:rsidRPr="00B410A9">
        <w:t xml:space="preserve"> </w:t>
      </w:r>
      <w:r>
        <w:t>3 500 800,00 рублей.</w:t>
      </w:r>
    </w:p>
    <w:p w14:paraId="087D849A" w14:textId="77777777" w:rsidR="00C63592" w:rsidRPr="00E272D1" w:rsidRDefault="00C63592" w:rsidP="001B2C89">
      <w:pPr>
        <w:ind w:firstLine="709"/>
        <w:jc w:val="both"/>
      </w:pPr>
    </w:p>
    <w:p w14:paraId="6CDF3B83" w14:textId="77777777" w:rsidR="009212AB" w:rsidRPr="00E272D1" w:rsidRDefault="009212AB" w:rsidP="0052677D">
      <w:pPr>
        <w:ind w:firstLine="709"/>
        <w:jc w:val="center"/>
        <w:rPr>
          <w:b/>
          <w:i/>
        </w:rPr>
      </w:pPr>
    </w:p>
    <w:p w14:paraId="735E7665" w14:textId="68D903C8" w:rsidR="0052677D" w:rsidRPr="00E272D1" w:rsidRDefault="0052677D" w:rsidP="0052677D">
      <w:pPr>
        <w:ind w:firstLine="709"/>
        <w:jc w:val="center"/>
        <w:rPr>
          <w:i/>
        </w:rPr>
      </w:pPr>
      <w:r w:rsidRPr="00E272D1">
        <w:rPr>
          <w:i/>
        </w:rPr>
        <w:t>Раздел 13</w:t>
      </w:r>
      <w:r w:rsidR="00FF7873" w:rsidRPr="00E272D1">
        <w:rPr>
          <w:i/>
        </w:rPr>
        <w:t>00</w:t>
      </w:r>
      <w:r w:rsidRPr="00E272D1">
        <w:rPr>
          <w:i/>
        </w:rPr>
        <w:t xml:space="preserve">  «Обслуживание государственного и муниципального долга»</w:t>
      </w:r>
    </w:p>
    <w:p w14:paraId="09F1059E" w14:textId="77777777" w:rsidR="0052677D" w:rsidRPr="00E272D1" w:rsidRDefault="0052677D" w:rsidP="0052677D">
      <w:pPr>
        <w:ind w:firstLine="709"/>
        <w:jc w:val="both"/>
      </w:pPr>
    </w:p>
    <w:p w14:paraId="6B109371" w14:textId="77777777" w:rsidR="00C63592" w:rsidRPr="00E272D1" w:rsidRDefault="00C63592" w:rsidP="00C63592">
      <w:pPr>
        <w:ind w:firstLine="709"/>
        <w:jc w:val="both"/>
      </w:pPr>
      <w:r w:rsidRPr="00E272D1">
        <w:t>На обслуживание муниципального долга Кемского района при плане на год в сумме 7 316 300,00 рублей израсходовано 7 303 729,94 рублей. Из общей суммы расходов на уплату процентных платежей за пользование кредитами коммерческих организаций затрачено 7 275 107,21 рублей, бюджетными кредитами из бюджета Республики Карелия – 28 622,73 рублей.</w:t>
      </w:r>
    </w:p>
    <w:p w14:paraId="75A8B8C6" w14:textId="75F53AFA" w:rsidR="0052677D" w:rsidRPr="00E272D1" w:rsidRDefault="00C63592" w:rsidP="00C63592">
      <w:pPr>
        <w:ind w:firstLine="709"/>
        <w:jc w:val="both"/>
      </w:pPr>
      <w:r w:rsidRPr="00E272D1">
        <w:t>Просроченной задолженности по обслуживанию муниципального долга по состоянию на 01.01.2023 год нет.</w:t>
      </w:r>
    </w:p>
    <w:p w14:paraId="64C58D0C" w14:textId="77777777" w:rsidR="0052677D" w:rsidRPr="00E272D1" w:rsidRDefault="0052677D" w:rsidP="0052677D">
      <w:pPr>
        <w:ind w:firstLine="709"/>
        <w:jc w:val="both"/>
      </w:pPr>
    </w:p>
    <w:p w14:paraId="09C0EECA" w14:textId="1E06C132" w:rsidR="0052677D" w:rsidRPr="00E272D1" w:rsidRDefault="0052677D" w:rsidP="0052677D">
      <w:pPr>
        <w:ind w:firstLine="709"/>
        <w:jc w:val="center"/>
        <w:rPr>
          <w:i/>
        </w:rPr>
      </w:pPr>
      <w:r w:rsidRPr="00E272D1">
        <w:rPr>
          <w:i/>
        </w:rPr>
        <w:t>Раздел 14</w:t>
      </w:r>
      <w:r w:rsidR="00FF7873" w:rsidRPr="00E272D1">
        <w:rPr>
          <w:i/>
        </w:rPr>
        <w:t>00</w:t>
      </w:r>
      <w:r w:rsidRPr="00E272D1">
        <w:rPr>
          <w:i/>
        </w:rPr>
        <w:t xml:space="preserve"> «Межбюджетные трансферты общего характера бюджетам</w:t>
      </w:r>
    </w:p>
    <w:p w14:paraId="49955E4D" w14:textId="77777777" w:rsidR="0052677D" w:rsidRPr="00E272D1" w:rsidRDefault="0052677D" w:rsidP="0052677D">
      <w:pPr>
        <w:ind w:firstLine="709"/>
        <w:jc w:val="center"/>
        <w:rPr>
          <w:i/>
        </w:rPr>
      </w:pPr>
      <w:r w:rsidRPr="00E272D1">
        <w:rPr>
          <w:i/>
        </w:rPr>
        <w:t xml:space="preserve"> субъектов Российской Федерации и муниципальных образований»</w:t>
      </w:r>
    </w:p>
    <w:p w14:paraId="024F7C2E" w14:textId="77777777" w:rsidR="0052677D" w:rsidRPr="00E272D1" w:rsidRDefault="0052677D" w:rsidP="0052677D">
      <w:pPr>
        <w:ind w:firstLine="709"/>
        <w:jc w:val="center"/>
        <w:rPr>
          <w:b/>
          <w:i/>
        </w:rPr>
      </w:pPr>
    </w:p>
    <w:p w14:paraId="3E5B99C6" w14:textId="6BC676E6" w:rsidR="0052677D" w:rsidRPr="00E272D1" w:rsidRDefault="00577673" w:rsidP="00FF7873">
      <w:pPr>
        <w:ind w:firstLine="709"/>
        <w:jc w:val="both"/>
      </w:pPr>
      <w:r>
        <w:t>В целом по р</w:t>
      </w:r>
      <w:r w:rsidR="0052677D" w:rsidRPr="00E272D1">
        <w:t xml:space="preserve">азделу при плане на год </w:t>
      </w:r>
      <w:r w:rsidR="002003C9" w:rsidRPr="00E272D1">
        <w:t>77 918 617,76</w:t>
      </w:r>
      <w:r w:rsidR="0052677D" w:rsidRPr="00E272D1">
        <w:t xml:space="preserve"> рублей расходы составили </w:t>
      </w:r>
      <w:r w:rsidR="002003C9" w:rsidRPr="00E272D1">
        <w:t>76 625 366,16</w:t>
      </w:r>
      <w:r w:rsidR="00FF7873" w:rsidRPr="00E272D1">
        <w:t xml:space="preserve"> </w:t>
      </w:r>
      <w:r w:rsidR="002003C9" w:rsidRPr="00E272D1">
        <w:t>рублей.</w:t>
      </w:r>
    </w:p>
    <w:p w14:paraId="5B270916" w14:textId="4944B5A3" w:rsidR="0052677D" w:rsidRPr="003E3549" w:rsidRDefault="0052677D" w:rsidP="0052677D">
      <w:pPr>
        <w:ind w:firstLine="709"/>
        <w:jc w:val="both"/>
      </w:pPr>
      <w:r w:rsidRPr="00E272D1">
        <w:rPr>
          <w:i/>
        </w:rPr>
        <w:t>По подразделу 1401 «Дотация на выравнивание бюджетной обеспеченности субъектов Российской Федерации и муниципальных образований</w:t>
      </w:r>
      <w:r w:rsidRPr="003E3549">
        <w:rPr>
          <w:i/>
        </w:rPr>
        <w:t>»</w:t>
      </w:r>
      <w:r w:rsidRPr="003E3549">
        <w:t xml:space="preserve"> дотация на выравнивание бюджетной обеспеченности бюджетам поселений перечислена в сумме </w:t>
      </w:r>
      <w:r w:rsidR="00EE141A" w:rsidRPr="003E3549">
        <w:t>7 2</w:t>
      </w:r>
      <w:r w:rsidR="002003C9" w:rsidRPr="003E3549">
        <w:t>76</w:t>
      </w:r>
      <w:r w:rsidR="00EE141A" w:rsidRPr="003E3549">
        <w:t> 000,00</w:t>
      </w:r>
      <w:r w:rsidRPr="003E3549">
        <w:t xml:space="preserve"> рублей при плане на 202</w:t>
      </w:r>
      <w:r w:rsidR="002003C9" w:rsidRPr="003E3549">
        <w:t>2</w:t>
      </w:r>
      <w:r w:rsidRPr="003E3549">
        <w:t xml:space="preserve"> год в сумме </w:t>
      </w:r>
      <w:r w:rsidR="00EE141A" w:rsidRPr="003E3549">
        <w:t>7 2</w:t>
      </w:r>
      <w:r w:rsidR="002003C9" w:rsidRPr="003E3549">
        <w:t>76</w:t>
      </w:r>
      <w:r w:rsidR="00EE141A" w:rsidRPr="003E3549">
        <w:t> 000,0</w:t>
      </w:r>
      <w:r w:rsidRPr="003E3549">
        <w:t xml:space="preserve"> рублей</w:t>
      </w:r>
      <w:r w:rsidR="003E3549" w:rsidRPr="003E3549">
        <w:t>, в том числе бюджету Кемского городского поселения 2 260 000,00 рублей, бюджету Кривопорожского сельского поселения 3 480 00,00 рублей, бюджету Куземского сельского поселения 1 395 000,00 рублей, бюджету Рабочеостровского сельского поселения 141 000,00 рублей.</w:t>
      </w:r>
      <w:r w:rsidRPr="003E3549">
        <w:t xml:space="preserve"> </w:t>
      </w:r>
    </w:p>
    <w:p w14:paraId="03947EC4" w14:textId="42E4FBD4" w:rsidR="0052677D" w:rsidRPr="001627DA" w:rsidRDefault="0052677D" w:rsidP="0052677D">
      <w:pPr>
        <w:ind w:firstLine="709"/>
        <w:jc w:val="both"/>
      </w:pPr>
      <w:r w:rsidRPr="001627DA">
        <w:rPr>
          <w:i/>
        </w:rPr>
        <w:t>По подразделу 1403 «Прочие межбюджетные трансферты общего характера»</w:t>
      </w:r>
      <w:r w:rsidRPr="001627DA">
        <w:t xml:space="preserve"> при плане в сумме </w:t>
      </w:r>
      <w:r w:rsidR="002003C9" w:rsidRPr="001627DA">
        <w:t>70 642 617,76</w:t>
      </w:r>
      <w:r w:rsidRPr="001627DA">
        <w:t xml:space="preserve"> рублей расходы составили </w:t>
      </w:r>
      <w:r w:rsidR="002003C9" w:rsidRPr="001627DA">
        <w:t>69 349 366,16</w:t>
      </w:r>
      <w:r w:rsidR="00FF7873" w:rsidRPr="001627DA">
        <w:t xml:space="preserve"> </w:t>
      </w:r>
      <w:r w:rsidRPr="001627DA">
        <w:t>рублей</w:t>
      </w:r>
      <w:r w:rsidR="0036261D" w:rsidRPr="001627DA">
        <w:t>.</w:t>
      </w:r>
    </w:p>
    <w:p w14:paraId="659DC9BB" w14:textId="667AD622" w:rsidR="0036261D" w:rsidRPr="001627DA" w:rsidRDefault="001627DA" w:rsidP="0052677D">
      <w:pPr>
        <w:ind w:firstLine="709"/>
        <w:jc w:val="both"/>
      </w:pPr>
      <w:r w:rsidRPr="001627DA">
        <w:t>За счет</w:t>
      </w:r>
      <w:r w:rsidR="0036261D" w:rsidRPr="001627DA">
        <w:t xml:space="preserve"> средств бюджета Республики Карелия при плановых назначения в сумме 40 149 852,76 перечислено</w:t>
      </w:r>
      <w:r w:rsidRPr="001627DA">
        <w:t xml:space="preserve"> иных межбюджетных трансфертов бюджетам поселений </w:t>
      </w:r>
      <w:r w:rsidR="0036261D" w:rsidRPr="001627DA">
        <w:t>40 147 352,76 рублей</w:t>
      </w:r>
      <w:r w:rsidRPr="001627DA">
        <w:t>, в том числе:</w:t>
      </w:r>
    </w:p>
    <w:p w14:paraId="78D39EF8" w14:textId="7730F2B4" w:rsidR="001627DA" w:rsidRPr="001627DA" w:rsidRDefault="001627DA" w:rsidP="001627DA">
      <w:pPr>
        <w:ind w:firstLine="709"/>
        <w:jc w:val="both"/>
      </w:pPr>
      <w:r w:rsidRPr="001627DA">
        <w:t>- на поддержку местных инициатив граждан, проживающих в муниципальных образованиях Республики Карелия в сумме 4 086 614,81 рублей</w:t>
      </w:r>
      <w:r w:rsidR="0088179E">
        <w:t>, из них в бюджет Кемского городского поселения перечислено 2 588 614,81 рублей и в бюджет Рабочеостровского сельского поселения 1 498 000,00 рублей</w:t>
      </w:r>
      <w:r w:rsidRPr="001627DA">
        <w:t>;</w:t>
      </w:r>
    </w:p>
    <w:p w14:paraId="196831A0" w14:textId="2C3E80D5" w:rsidR="001627DA" w:rsidRPr="001627DA" w:rsidRDefault="001627DA" w:rsidP="001627DA">
      <w:pPr>
        <w:ind w:firstLine="709"/>
        <w:jc w:val="both"/>
      </w:pPr>
      <w:r w:rsidRPr="001627DA">
        <w:t>- на поддержку развития территориального общественного самоуправления в сумме 5 337 182,10 рублей</w:t>
      </w:r>
      <w:r w:rsidR="0088179E">
        <w:t xml:space="preserve">, из них в бюджет Рабочеостровского сельского поселения перечислено 845 025,10 рублей </w:t>
      </w:r>
      <w:r w:rsidR="00C207ED">
        <w:t>и в</w:t>
      </w:r>
      <w:r w:rsidR="0088179E">
        <w:t xml:space="preserve"> бюджет Кривопорожского сельского поселения 4 492 157,00 рублей</w:t>
      </w:r>
      <w:r w:rsidRPr="001627DA">
        <w:t>;</w:t>
      </w:r>
    </w:p>
    <w:p w14:paraId="59711D56" w14:textId="021D1088" w:rsidR="001627DA" w:rsidRPr="001627DA" w:rsidRDefault="001627DA" w:rsidP="001627DA">
      <w:pPr>
        <w:ind w:firstLine="709"/>
        <w:jc w:val="both"/>
      </w:pPr>
      <w:r w:rsidRPr="001627DA">
        <w:t xml:space="preserve">- на поддержку развития практик инициативного бюджетирования </w:t>
      </w:r>
      <w:r w:rsidR="00C207ED">
        <w:t xml:space="preserve">перечислено </w:t>
      </w:r>
      <w:r w:rsidR="00C207ED" w:rsidRPr="001627DA">
        <w:t>20</w:t>
      </w:r>
      <w:r w:rsidRPr="001627DA">
        <w:t> 000 000,00 рублей</w:t>
      </w:r>
      <w:r w:rsidR="0088179E">
        <w:t xml:space="preserve"> в бюджет Кемского городского поселения</w:t>
      </w:r>
      <w:r w:rsidRPr="001627DA">
        <w:t>;</w:t>
      </w:r>
    </w:p>
    <w:p w14:paraId="53958A8F" w14:textId="321F2D47" w:rsidR="001627DA" w:rsidRPr="001627DA" w:rsidRDefault="001627DA" w:rsidP="0052677D">
      <w:pPr>
        <w:ind w:firstLine="709"/>
        <w:jc w:val="both"/>
      </w:pPr>
      <w:r w:rsidRPr="001627DA">
        <w:lastRenderedPageBreak/>
        <w:t>- на обеспечение доступа органов местного самоуправления и муниципальных учреждений к сети "Интернет" в сумме 32 400,00 рублей</w:t>
      </w:r>
      <w:r w:rsidR="0088179E">
        <w:t xml:space="preserve"> перечислено в бюджет Кривопорожского сельского поселения</w:t>
      </w:r>
      <w:r w:rsidRPr="001627DA">
        <w:t>;</w:t>
      </w:r>
    </w:p>
    <w:p w14:paraId="653069DA" w14:textId="42537CAF" w:rsidR="001627DA" w:rsidRPr="001627DA" w:rsidRDefault="001627DA" w:rsidP="001627DA">
      <w:pPr>
        <w:ind w:firstLine="709"/>
        <w:jc w:val="both"/>
      </w:pPr>
      <w:r w:rsidRPr="001627DA">
        <w:t>- на содействие решению вопросов, направленных в государственной информационной системе "Активный гражданин Республики Карелия" в сумме 2 614 379,00 рублей</w:t>
      </w:r>
      <w:r w:rsidR="00C207ED">
        <w:t xml:space="preserve"> перечислено в бюджет Кемского городского поселения</w:t>
      </w:r>
      <w:r w:rsidRPr="001627DA">
        <w:t>;</w:t>
      </w:r>
    </w:p>
    <w:p w14:paraId="0A20DFCF" w14:textId="6F5FCA8B" w:rsidR="001627DA" w:rsidRPr="001627DA" w:rsidRDefault="001627DA" w:rsidP="0052677D">
      <w:pPr>
        <w:ind w:firstLine="709"/>
        <w:jc w:val="both"/>
      </w:pPr>
      <w:r w:rsidRPr="001627DA">
        <w:t>- на мероприятия по строительству водопроводных сетей с установкой водоразборной колонки на перекрестке ул. Пятилетка д.6 и ул. Пролетарская д.1, расположенных в пос. Рабочеостровск Кемского муниципального района в сумме 7 977 500,00 рублей</w:t>
      </w:r>
      <w:r w:rsidR="00C207ED">
        <w:t xml:space="preserve"> перечислено в бюджет Кемского городского поселения</w:t>
      </w:r>
      <w:r w:rsidRPr="001627DA">
        <w:t>;</w:t>
      </w:r>
    </w:p>
    <w:p w14:paraId="116306AB" w14:textId="1AE9EDD5" w:rsidR="001627DA" w:rsidRPr="001627DA" w:rsidRDefault="001627DA" w:rsidP="0052677D">
      <w:pPr>
        <w:ind w:firstLine="709"/>
        <w:jc w:val="both"/>
      </w:pPr>
      <w:r w:rsidRPr="001627DA">
        <w:t>- на поощрение региональных и муниципальных управленческих команд за достижение показателей деятельности органов исполнительной в сумме 99 276,85 рублей</w:t>
      </w:r>
      <w:r w:rsidR="00C207ED">
        <w:t>, из них в бюджет Рабочеостровского сельского поселения перечислено 47 060,65 рублей, в бюджет Кривопорожского сельского поселения 30 783,95 рублей и в бюджет Куземского сельского поселения 21 432,25 рублей.</w:t>
      </w:r>
    </w:p>
    <w:p w14:paraId="77438179" w14:textId="1CB50CD5" w:rsidR="001627DA" w:rsidRPr="00C207ED" w:rsidRDefault="00C207ED" w:rsidP="0052677D">
      <w:pPr>
        <w:ind w:firstLine="709"/>
        <w:jc w:val="both"/>
      </w:pPr>
      <w:r w:rsidRPr="00C207ED">
        <w:t xml:space="preserve">За счет средств бюджета Кемского муниципального района при плановых назначениях 27 754 800,00 рублей </w:t>
      </w:r>
      <w:r>
        <w:t>перечисление</w:t>
      </w:r>
      <w:r w:rsidRPr="00C207ED">
        <w:t xml:space="preserve"> иных межбюджетных трансфертов бюджетам поселений составило 27 754 800,00 рублей, в том числе:</w:t>
      </w:r>
    </w:p>
    <w:p w14:paraId="143A7D79" w14:textId="7B2A534B" w:rsidR="00C207ED" w:rsidRPr="00F16D99" w:rsidRDefault="00C207ED" w:rsidP="0052677D">
      <w:pPr>
        <w:ind w:firstLine="709"/>
        <w:jc w:val="both"/>
      </w:pPr>
      <w:r w:rsidRPr="00F16D99">
        <w:t>-</w:t>
      </w:r>
      <w:r w:rsidR="00F16D99">
        <w:t xml:space="preserve"> </w:t>
      </w:r>
      <w:r w:rsidRPr="00F16D99">
        <w:t>на решение вопросов местного значения в целях софинансирования расходных обязательств поселений  26 125 600, 00 рублей, из них бюджету Кемского городского поселения 11 025 600,00 рублей, бюджету Кривопорожского сельского поселения 11 500 000,00 рублей, бюджету Куземского сельского поселения 3 600 000,00 рублей;</w:t>
      </w:r>
    </w:p>
    <w:p w14:paraId="6BEC0C43" w14:textId="6E9D323A" w:rsidR="00C207ED" w:rsidRDefault="00C207ED" w:rsidP="0052677D">
      <w:pPr>
        <w:ind w:firstLine="709"/>
        <w:jc w:val="both"/>
      </w:pPr>
      <w:r w:rsidRPr="00F16D99">
        <w:t>- на обеспечение производительной деятельности в сфере водоснабжения и водоотведения</w:t>
      </w:r>
      <w:r w:rsidR="00F16D99">
        <w:t>,</w:t>
      </w:r>
      <w:r w:rsidR="00F16D99" w:rsidRPr="00F16D99">
        <w:t xml:space="preserve"> в целях возмещения затрат МУП «КЭСНА»</w:t>
      </w:r>
      <w:r w:rsidR="00F16D99">
        <w:t>,</w:t>
      </w:r>
      <w:r w:rsidR="00F16D99" w:rsidRPr="00F16D99">
        <w:t xml:space="preserve"> бюджету Кемского городского поселения перечислено 1 534 700,00 рублей</w:t>
      </w:r>
      <w:r w:rsidR="00F16D99">
        <w:t>;</w:t>
      </w:r>
    </w:p>
    <w:p w14:paraId="1F9CC8B1" w14:textId="499EB040" w:rsidR="00F16D99" w:rsidRPr="00F16D99" w:rsidRDefault="00F16D99" w:rsidP="00F16D99">
      <w:pPr>
        <w:ind w:firstLine="709"/>
        <w:jc w:val="both"/>
      </w:pPr>
      <w:r>
        <w:t xml:space="preserve">- на приобретение троса в целях предупреждения чрезвычайной ситуации,  в связи с отсутствием паромного сообщения через реку Кемь в районе п.Панозеро и нарушением жизнеобеспечения жителей п.Панозеро в бюджет Кривопорожского сельского поселения перечислено </w:t>
      </w:r>
      <w:r w:rsidR="004C71E6">
        <w:t xml:space="preserve">из резервного фонда администрации Кемского муниципального района </w:t>
      </w:r>
      <w:bookmarkStart w:id="0" w:name="_GoBack"/>
      <w:bookmarkEnd w:id="0"/>
      <w:r>
        <w:t>94 500,00 рублей.</w:t>
      </w:r>
    </w:p>
    <w:p w14:paraId="52640FC5" w14:textId="1CEC86D1" w:rsidR="0052677D" w:rsidRPr="00F16D99" w:rsidRDefault="0052677D" w:rsidP="00C207ED">
      <w:pPr>
        <w:ind w:firstLine="709"/>
        <w:jc w:val="both"/>
      </w:pPr>
      <w:r w:rsidRPr="00577673">
        <w:rPr>
          <w:color w:val="FF0000"/>
        </w:rPr>
        <w:t xml:space="preserve"> </w:t>
      </w:r>
      <w:r w:rsidR="00F16D99" w:rsidRPr="00F16D99">
        <w:t xml:space="preserve">За счет средств бюджета Рабочеостровского сельского поселения путем передачи через бюджет Кемского муниципального района в бюджет Кемского городского поселения </w:t>
      </w:r>
      <w:r w:rsidR="00F16D99">
        <w:t xml:space="preserve">при плановых назначениях 2 737 </w:t>
      </w:r>
      <w:r w:rsidR="003E3549">
        <w:t xml:space="preserve"> 965,00 рублей </w:t>
      </w:r>
      <w:r w:rsidR="00F16D99" w:rsidRPr="00F16D99">
        <w:t xml:space="preserve">перечислено 1 447 213,40 рублей, в том числе:  </w:t>
      </w:r>
    </w:p>
    <w:p w14:paraId="5C487FC0" w14:textId="4F09CACA" w:rsidR="0088179E" w:rsidRPr="00F16D99" w:rsidRDefault="00F16D99" w:rsidP="00AD00D5">
      <w:pPr>
        <w:pStyle w:val="ad"/>
        <w:spacing w:after="0" w:line="240" w:lineRule="auto"/>
        <w:ind w:left="0" w:firstLine="709"/>
        <w:jc w:val="both"/>
        <w:rPr>
          <w:rFonts w:ascii="Times New Roman" w:hAnsi="Times New Roman"/>
          <w:sz w:val="24"/>
          <w:szCs w:val="24"/>
        </w:rPr>
      </w:pPr>
      <w:r w:rsidRPr="00F16D99">
        <w:rPr>
          <w:rFonts w:ascii="Times New Roman" w:hAnsi="Times New Roman"/>
          <w:sz w:val="24"/>
          <w:szCs w:val="24"/>
        </w:rPr>
        <w:t>- на  капитальный ремонт наружных сетей ХВС п.Рабочеострвоск (участок водопровода по ул.Юбилейной) 1 042 065,00 рублей;</w:t>
      </w:r>
    </w:p>
    <w:p w14:paraId="48929994" w14:textId="4A919B90" w:rsidR="00AD00D5" w:rsidRPr="00F16D99" w:rsidRDefault="00F16D99" w:rsidP="00AD00D5">
      <w:pPr>
        <w:pStyle w:val="ad"/>
        <w:spacing w:after="0" w:line="240" w:lineRule="auto"/>
        <w:ind w:left="0" w:firstLine="709"/>
        <w:jc w:val="both"/>
        <w:rPr>
          <w:rFonts w:ascii="Times New Roman" w:hAnsi="Times New Roman"/>
          <w:sz w:val="24"/>
          <w:szCs w:val="24"/>
        </w:rPr>
      </w:pPr>
      <w:r w:rsidRPr="00F16D99">
        <w:rPr>
          <w:rFonts w:ascii="Times New Roman" w:hAnsi="Times New Roman"/>
          <w:sz w:val="24"/>
          <w:szCs w:val="24"/>
        </w:rPr>
        <w:t xml:space="preserve">- </w:t>
      </w:r>
      <w:r w:rsidR="00AD00D5" w:rsidRPr="00F16D99">
        <w:rPr>
          <w:rFonts w:ascii="Times New Roman" w:hAnsi="Times New Roman"/>
          <w:sz w:val="24"/>
          <w:szCs w:val="24"/>
        </w:rPr>
        <w:t>на приобретение и доставка насоса, повышающего давление, на нужды жителей поселка Рабочеостровск по улице Юбилейная в сумме 21 308,40 рублей;</w:t>
      </w:r>
    </w:p>
    <w:p w14:paraId="24913E34" w14:textId="06C0AA9D" w:rsidR="00AD00D5" w:rsidRPr="00F16D99" w:rsidRDefault="00AD00D5" w:rsidP="00AD00D5">
      <w:pPr>
        <w:pStyle w:val="ad"/>
        <w:spacing w:after="0" w:line="240" w:lineRule="auto"/>
        <w:ind w:left="0" w:firstLine="709"/>
        <w:jc w:val="both"/>
        <w:rPr>
          <w:rFonts w:ascii="Times New Roman" w:hAnsi="Times New Roman"/>
          <w:sz w:val="24"/>
          <w:szCs w:val="24"/>
        </w:rPr>
      </w:pPr>
      <w:r w:rsidRPr="00F16D99">
        <w:rPr>
          <w:rFonts w:ascii="Times New Roman" w:hAnsi="Times New Roman"/>
          <w:sz w:val="24"/>
          <w:szCs w:val="24"/>
        </w:rPr>
        <w:t xml:space="preserve">- </w:t>
      </w:r>
      <w:r w:rsidR="00F16D99" w:rsidRPr="00F16D99">
        <w:rPr>
          <w:rFonts w:ascii="Times New Roman" w:hAnsi="Times New Roman"/>
          <w:sz w:val="24"/>
          <w:szCs w:val="24"/>
        </w:rPr>
        <w:t xml:space="preserve">на </w:t>
      </w:r>
      <w:r w:rsidR="000B339C" w:rsidRPr="00F16D99">
        <w:rPr>
          <w:rFonts w:ascii="Times New Roman" w:hAnsi="Times New Roman"/>
          <w:sz w:val="24"/>
          <w:szCs w:val="24"/>
        </w:rPr>
        <w:t xml:space="preserve">приобретение частотного преобразователя на НФС </w:t>
      </w:r>
      <w:r w:rsidRPr="00F16D99">
        <w:rPr>
          <w:rFonts w:ascii="Times New Roman" w:hAnsi="Times New Roman"/>
          <w:sz w:val="24"/>
          <w:szCs w:val="24"/>
        </w:rPr>
        <w:t xml:space="preserve">в сумме </w:t>
      </w:r>
      <w:r w:rsidR="000B339C" w:rsidRPr="00F16D99">
        <w:rPr>
          <w:rFonts w:ascii="Times New Roman" w:hAnsi="Times New Roman"/>
          <w:sz w:val="24"/>
          <w:szCs w:val="24"/>
        </w:rPr>
        <w:t>383 840,00</w:t>
      </w:r>
      <w:r w:rsidR="00F16D99">
        <w:rPr>
          <w:rFonts w:ascii="Times New Roman" w:hAnsi="Times New Roman"/>
          <w:sz w:val="24"/>
          <w:szCs w:val="24"/>
        </w:rPr>
        <w:t xml:space="preserve"> рублей.</w:t>
      </w:r>
    </w:p>
    <w:p w14:paraId="044BA933" w14:textId="04D5E5FE" w:rsidR="00B6136B" w:rsidRPr="00F16D99" w:rsidRDefault="00B6136B" w:rsidP="00B6136B">
      <w:pPr>
        <w:pStyle w:val="ad"/>
        <w:spacing w:after="0" w:line="240" w:lineRule="auto"/>
        <w:ind w:left="0" w:firstLine="709"/>
        <w:jc w:val="both"/>
        <w:rPr>
          <w:rFonts w:ascii="Times New Roman" w:hAnsi="Times New Roman"/>
          <w:sz w:val="24"/>
          <w:szCs w:val="24"/>
        </w:rPr>
      </w:pPr>
    </w:p>
    <w:p w14:paraId="5025AB32" w14:textId="77777777" w:rsidR="001739AC" w:rsidRPr="00577673" w:rsidRDefault="001739AC" w:rsidP="001739AC">
      <w:pPr>
        <w:pStyle w:val="ad"/>
        <w:spacing w:after="0" w:line="240" w:lineRule="auto"/>
        <w:ind w:left="0" w:firstLine="709"/>
        <w:jc w:val="both"/>
        <w:rPr>
          <w:rFonts w:ascii="Times New Roman" w:hAnsi="Times New Roman"/>
          <w:color w:val="FF0000"/>
          <w:sz w:val="24"/>
          <w:szCs w:val="24"/>
        </w:rPr>
      </w:pPr>
    </w:p>
    <w:p w14:paraId="0A543A66" w14:textId="77777777" w:rsidR="001739AC" w:rsidRPr="00577673" w:rsidRDefault="001739AC" w:rsidP="00584264">
      <w:pPr>
        <w:ind w:firstLine="709"/>
        <w:jc w:val="both"/>
        <w:rPr>
          <w:color w:val="FF0000"/>
        </w:rPr>
      </w:pPr>
    </w:p>
    <w:p w14:paraId="007F9C78" w14:textId="026149A5" w:rsidR="00EF08F0" w:rsidRPr="00577673" w:rsidRDefault="00EF08F0" w:rsidP="0052677D">
      <w:pPr>
        <w:ind w:firstLine="709"/>
        <w:jc w:val="both"/>
        <w:rPr>
          <w:color w:val="FF0000"/>
        </w:rPr>
      </w:pPr>
    </w:p>
    <w:p w14:paraId="40ECA5F2" w14:textId="6C3B2A24" w:rsidR="006C3CF4" w:rsidRPr="00577673" w:rsidRDefault="006C3CF4" w:rsidP="006C3CF4">
      <w:pPr>
        <w:rPr>
          <w:color w:val="FF0000"/>
        </w:rPr>
      </w:pPr>
    </w:p>
    <w:p w14:paraId="34CC8DF5" w14:textId="77777777" w:rsidR="001534FB" w:rsidRPr="005F018C" w:rsidRDefault="001534FB" w:rsidP="006C3CF4"/>
    <w:sectPr w:rsidR="001534FB" w:rsidRPr="005F018C" w:rsidSect="0016593A">
      <w:pgSz w:w="11906" w:h="16838"/>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1C4EF8"/>
    <w:multiLevelType w:val="hybridMultilevel"/>
    <w:tmpl w:val="20DAD1D8"/>
    <w:lvl w:ilvl="0" w:tplc="04190001">
      <w:start w:val="1"/>
      <w:numFmt w:val="bullet"/>
      <w:lvlText w:val=""/>
      <w:lvlJc w:val="left"/>
      <w:pPr>
        <w:tabs>
          <w:tab w:val="num" w:pos="540"/>
        </w:tabs>
        <w:ind w:left="54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EF919D1"/>
    <w:multiLevelType w:val="hybridMultilevel"/>
    <w:tmpl w:val="57640260"/>
    <w:lvl w:ilvl="0" w:tplc="04190001">
      <w:start w:val="1"/>
      <w:numFmt w:val="bullet"/>
      <w:lvlText w:val=""/>
      <w:lvlJc w:val="left"/>
      <w:pPr>
        <w:tabs>
          <w:tab w:val="num" w:pos="540"/>
        </w:tabs>
        <w:ind w:left="540" w:hanging="360"/>
      </w:pPr>
      <w:rPr>
        <w:rFonts w:ascii="Symbol" w:hAnsi="Symbol" w:hint="default"/>
      </w:rPr>
    </w:lvl>
    <w:lvl w:ilvl="1" w:tplc="04190003" w:tentative="1">
      <w:start w:val="1"/>
      <w:numFmt w:val="bullet"/>
      <w:lvlText w:val="o"/>
      <w:lvlJc w:val="left"/>
      <w:pPr>
        <w:ind w:left="1260" w:hanging="360"/>
      </w:pPr>
      <w:rPr>
        <w:rFonts w:ascii="Courier New" w:hAnsi="Courier New" w:cs="Courier New" w:hint="default"/>
      </w:rPr>
    </w:lvl>
    <w:lvl w:ilvl="2" w:tplc="04190005" w:tentative="1">
      <w:start w:val="1"/>
      <w:numFmt w:val="bullet"/>
      <w:lvlText w:val=""/>
      <w:lvlJc w:val="left"/>
      <w:pPr>
        <w:ind w:left="1980" w:hanging="360"/>
      </w:pPr>
      <w:rPr>
        <w:rFonts w:ascii="Wingdings" w:hAnsi="Wingdings"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cs="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cs="Courier New" w:hint="default"/>
      </w:rPr>
    </w:lvl>
    <w:lvl w:ilvl="8" w:tplc="04190005" w:tentative="1">
      <w:start w:val="1"/>
      <w:numFmt w:val="bullet"/>
      <w:lvlText w:val=""/>
      <w:lvlJc w:val="left"/>
      <w:pPr>
        <w:ind w:left="6300" w:hanging="360"/>
      </w:pPr>
      <w:rPr>
        <w:rFonts w:ascii="Wingdings" w:hAnsi="Wingdings" w:hint="default"/>
      </w:rPr>
    </w:lvl>
  </w:abstractNum>
  <w:abstractNum w:abstractNumId="2" w15:restartNumberingAfterBreak="0">
    <w:nsid w:val="41924569"/>
    <w:multiLevelType w:val="hybridMultilevel"/>
    <w:tmpl w:val="3E34DC2C"/>
    <w:lvl w:ilvl="0" w:tplc="F502DE0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46DA52D2"/>
    <w:multiLevelType w:val="hybridMultilevel"/>
    <w:tmpl w:val="935E067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4E43DDA"/>
    <w:multiLevelType w:val="hybridMultilevel"/>
    <w:tmpl w:val="51C66B08"/>
    <w:lvl w:ilvl="0" w:tplc="BF606DE8">
      <w:start w:val="1"/>
      <w:numFmt w:val="bullet"/>
      <w:lvlText w:val=""/>
      <w:lvlJc w:val="left"/>
      <w:pPr>
        <w:ind w:left="54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67863EF6"/>
    <w:multiLevelType w:val="hybridMultilevel"/>
    <w:tmpl w:val="56EAC6B0"/>
    <w:lvl w:ilvl="0" w:tplc="F05239C4">
      <w:numFmt w:val="bullet"/>
      <w:lvlText w:val="-"/>
      <w:lvlJc w:val="left"/>
      <w:pPr>
        <w:ind w:left="403" w:hanging="286"/>
      </w:pPr>
      <w:rPr>
        <w:rFonts w:hint="default"/>
        <w:spacing w:val="-18"/>
        <w:w w:val="99"/>
        <w:lang w:val="ru-RU" w:eastAsia="ru-RU" w:bidi="ru-RU"/>
      </w:rPr>
    </w:lvl>
    <w:lvl w:ilvl="1" w:tplc="946C729C">
      <w:numFmt w:val="bullet"/>
      <w:lvlText w:val="•"/>
      <w:lvlJc w:val="left"/>
      <w:pPr>
        <w:ind w:left="1454" w:hanging="286"/>
      </w:pPr>
      <w:rPr>
        <w:rFonts w:hint="default"/>
        <w:lang w:val="ru-RU" w:eastAsia="ru-RU" w:bidi="ru-RU"/>
      </w:rPr>
    </w:lvl>
    <w:lvl w:ilvl="2" w:tplc="496AE9D4">
      <w:numFmt w:val="bullet"/>
      <w:lvlText w:val="•"/>
      <w:lvlJc w:val="left"/>
      <w:pPr>
        <w:ind w:left="2509" w:hanging="286"/>
      </w:pPr>
      <w:rPr>
        <w:rFonts w:hint="default"/>
        <w:lang w:val="ru-RU" w:eastAsia="ru-RU" w:bidi="ru-RU"/>
      </w:rPr>
    </w:lvl>
    <w:lvl w:ilvl="3" w:tplc="2D904970">
      <w:numFmt w:val="bullet"/>
      <w:lvlText w:val="•"/>
      <w:lvlJc w:val="left"/>
      <w:pPr>
        <w:ind w:left="3563" w:hanging="286"/>
      </w:pPr>
      <w:rPr>
        <w:rFonts w:hint="default"/>
        <w:lang w:val="ru-RU" w:eastAsia="ru-RU" w:bidi="ru-RU"/>
      </w:rPr>
    </w:lvl>
    <w:lvl w:ilvl="4" w:tplc="B2C60996">
      <w:numFmt w:val="bullet"/>
      <w:lvlText w:val="•"/>
      <w:lvlJc w:val="left"/>
      <w:pPr>
        <w:ind w:left="4618" w:hanging="286"/>
      </w:pPr>
      <w:rPr>
        <w:rFonts w:hint="default"/>
        <w:lang w:val="ru-RU" w:eastAsia="ru-RU" w:bidi="ru-RU"/>
      </w:rPr>
    </w:lvl>
    <w:lvl w:ilvl="5" w:tplc="313E9E32">
      <w:numFmt w:val="bullet"/>
      <w:lvlText w:val="•"/>
      <w:lvlJc w:val="left"/>
      <w:pPr>
        <w:ind w:left="5673" w:hanging="286"/>
      </w:pPr>
      <w:rPr>
        <w:rFonts w:hint="default"/>
        <w:lang w:val="ru-RU" w:eastAsia="ru-RU" w:bidi="ru-RU"/>
      </w:rPr>
    </w:lvl>
    <w:lvl w:ilvl="6" w:tplc="500C6F88">
      <w:numFmt w:val="bullet"/>
      <w:lvlText w:val="•"/>
      <w:lvlJc w:val="left"/>
      <w:pPr>
        <w:ind w:left="6727" w:hanging="286"/>
      </w:pPr>
      <w:rPr>
        <w:rFonts w:hint="default"/>
        <w:lang w:val="ru-RU" w:eastAsia="ru-RU" w:bidi="ru-RU"/>
      </w:rPr>
    </w:lvl>
    <w:lvl w:ilvl="7" w:tplc="5552BB3E">
      <w:numFmt w:val="bullet"/>
      <w:lvlText w:val="•"/>
      <w:lvlJc w:val="left"/>
      <w:pPr>
        <w:ind w:left="7782" w:hanging="286"/>
      </w:pPr>
      <w:rPr>
        <w:rFonts w:hint="default"/>
        <w:lang w:val="ru-RU" w:eastAsia="ru-RU" w:bidi="ru-RU"/>
      </w:rPr>
    </w:lvl>
    <w:lvl w:ilvl="8" w:tplc="C7A4612A">
      <w:numFmt w:val="bullet"/>
      <w:lvlText w:val="•"/>
      <w:lvlJc w:val="left"/>
      <w:pPr>
        <w:ind w:left="8837" w:hanging="286"/>
      </w:pPr>
      <w:rPr>
        <w:rFonts w:hint="default"/>
        <w:lang w:val="ru-RU" w:eastAsia="ru-RU" w:bidi="ru-RU"/>
      </w:rPr>
    </w:lvl>
  </w:abstractNum>
  <w:abstractNum w:abstractNumId="6" w15:restartNumberingAfterBreak="0">
    <w:nsid w:val="6D8E36C9"/>
    <w:multiLevelType w:val="hybridMultilevel"/>
    <w:tmpl w:val="6D5E38C4"/>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793A7297"/>
    <w:multiLevelType w:val="hybridMultilevel"/>
    <w:tmpl w:val="9530F85E"/>
    <w:lvl w:ilvl="0" w:tplc="04190001">
      <w:start w:val="1"/>
      <w:numFmt w:val="bullet"/>
      <w:lvlText w:val=""/>
      <w:lvlJc w:val="left"/>
      <w:pPr>
        <w:tabs>
          <w:tab w:val="num" w:pos="540"/>
        </w:tabs>
        <w:ind w:left="540" w:hanging="360"/>
      </w:pPr>
      <w:rPr>
        <w:rFonts w:ascii="Symbol" w:hAnsi="Symbol" w:hint="default"/>
      </w:rPr>
    </w:lvl>
    <w:lvl w:ilvl="1" w:tplc="04190003" w:tentative="1">
      <w:start w:val="1"/>
      <w:numFmt w:val="bullet"/>
      <w:lvlText w:val="o"/>
      <w:lvlJc w:val="left"/>
      <w:pPr>
        <w:ind w:left="1260" w:hanging="360"/>
      </w:pPr>
      <w:rPr>
        <w:rFonts w:ascii="Courier New" w:hAnsi="Courier New" w:cs="Courier New" w:hint="default"/>
      </w:rPr>
    </w:lvl>
    <w:lvl w:ilvl="2" w:tplc="04190005" w:tentative="1">
      <w:start w:val="1"/>
      <w:numFmt w:val="bullet"/>
      <w:lvlText w:val=""/>
      <w:lvlJc w:val="left"/>
      <w:pPr>
        <w:ind w:left="1980" w:hanging="360"/>
      </w:pPr>
      <w:rPr>
        <w:rFonts w:ascii="Wingdings" w:hAnsi="Wingdings"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cs="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cs="Courier New" w:hint="default"/>
      </w:rPr>
    </w:lvl>
    <w:lvl w:ilvl="8" w:tplc="04190005" w:tentative="1">
      <w:start w:val="1"/>
      <w:numFmt w:val="bullet"/>
      <w:lvlText w:val=""/>
      <w:lvlJc w:val="left"/>
      <w:pPr>
        <w:ind w:left="6300" w:hanging="360"/>
      </w:pPr>
      <w:rPr>
        <w:rFonts w:ascii="Wingdings" w:hAnsi="Wingdings" w:hint="default"/>
      </w:rPr>
    </w:lvl>
  </w:abstractNum>
  <w:abstractNum w:abstractNumId="8" w15:restartNumberingAfterBreak="0">
    <w:nsid w:val="7E8E5C8F"/>
    <w:multiLevelType w:val="hybridMultilevel"/>
    <w:tmpl w:val="994ED84C"/>
    <w:lvl w:ilvl="0" w:tplc="BF606DE8">
      <w:start w:val="1"/>
      <w:numFmt w:val="bullet"/>
      <w:lvlText w:val=""/>
      <w:lvlJc w:val="left"/>
      <w:pPr>
        <w:ind w:left="540" w:hanging="360"/>
      </w:pPr>
      <w:rPr>
        <w:rFonts w:ascii="Symbol" w:hAnsi="Symbol" w:hint="default"/>
      </w:rPr>
    </w:lvl>
    <w:lvl w:ilvl="1" w:tplc="04190003" w:tentative="1">
      <w:start w:val="1"/>
      <w:numFmt w:val="bullet"/>
      <w:lvlText w:val="o"/>
      <w:lvlJc w:val="left"/>
      <w:pPr>
        <w:ind w:left="1260" w:hanging="360"/>
      </w:pPr>
      <w:rPr>
        <w:rFonts w:ascii="Courier New" w:hAnsi="Courier New" w:cs="Courier New" w:hint="default"/>
      </w:rPr>
    </w:lvl>
    <w:lvl w:ilvl="2" w:tplc="04190005" w:tentative="1">
      <w:start w:val="1"/>
      <w:numFmt w:val="bullet"/>
      <w:lvlText w:val=""/>
      <w:lvlJc w:val="left"/>
      <w:pPr>
        <w:ind w:left="1980" w:hanging="360"/>
      </w:pPr>
      <w:rPr>
        <w:rFonts w:ascii="Wingdings" w:hAnsi="Wingdings"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cs="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cs="Courier New" w:hint="default"/>
      </w:rPr>
    </w:lvl>
    <w:lvl w:ilvl="8" w:tplc="04190005" w:tentative="1">
      <w:start w:val="1"/>
      <w:numFmt w:val="bullet"/>
      <w:lvlText w:val=""/>
      <w:lvlJc w:val="left"/>
      <w:pPr>
        <w:ind w:left="6300" w:hanging="360"/>
      </w:pPr>
      <w:rPr>
        <w:rFonts w:ascii="Wingdings" w:hAnsi="Wingdings" w:hint="default"/>
      </w:rPr>
    </w:lvl>
  </w:abstractNum>
  <w:num w:numId="1">
    <w:abstractNumId w:val="8"/>
  </w:num>
  <w:num w:numId="2">
    <w:abstractNumId w:val="4"/>
  </w:num>
  <w:num w:numId="3">
    <w:abstractNumId w:val="1"/>
  </w:num>
  <w:num w:numId="4">
    <w:abstractNumId w:val="7"/>
  </w:num>
  <w:num w:numId="5">
    <w:abstractNumId w:val="6"/>
  </w:num>
  <w:num w:numId="6">
    <w:abstractNumId w:val="3"/>
  </w:num>
  <w:num w:numId="7">
    <w:abstractNumId w:val="0"/>
  </w:num>
  <w:num w:numId="8">
    <w:abstractNumId w:val="2"/>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6454"/>
    <w:rsid w:val="000164CC"/>
    <w:rsid w:val="00017B8D"/>
    <w:rsid w:val="00043443"/>
    <w:rsid w:val="000500E6"/>
    <w:rsid w:val="00050342"/>
    <w:rsid w:val="00050F46"/>
    <w:rsid w:val="00065169"/>
    <w:rsid w:val="00070523"/>
    <w:rsid w:val="00071C1D"/>
    <w:rsid w:val="00072BA0"/>
    <w:rsid w:val="00080372"/>
    <w:rsid w:val="00087268"/>
    <w:rsid w:val="00093FCF"/>
    <w:rsid w:val="000949D7"/>
    <w:rsid w:val="000955DE"/>
    <w:rsid w:val="000A1ECE"/>
    <w:rsid w:val="000A2FBB"/>
    <w:rsid w:val="000A4514"/>
    <w:rsid w:val="000A7805"/>
    <w:rsid w:val="000B339C"/>
    <w:rsid w:val="000B5F28"/>
    <w:rsid w:val="000B670C"/>
    <w:rsid w:val="000B71BB"/>
    <w:rsid w:val="000C70E5"/>
    <w:rsid w:val="000F0FF8"/>
    <w:rsid w:val="000F440D"/>
    <w:rsid w:val="00106356"/>
    <w:rsid w:val="00106D84"/>
    <w:rsid w:val="001166E7"/>
    <w:rsid w:val="0011771E"/>
    <w:rsid w:val="00122584"/>
    <w:rsid w:val="00126468"/>
    <w:rsid w:val="00130E8B"/>
    <w:rsid w:val="00134924"/>
    <w:rsid w:val="001454D1"/>
    <w:rsid w:val="0015030B"/>
    <w:rsid w:val="001534FB"/>
    <w:rsid w:val="00155076"/>
    <w:rsid w:val="00155992"/>
    <w:rsid w:val="0016020B"/>
    <w:rsid w:val="001627DA"/>
    <w:rsid w:val="0016593A"/>
    <w:rsid w:val="0017018C"/>
    <w:rsid w:val="00170A3E"/>
    <w:rsid w:val="001739AC"/>
    <w:rsid w:val="001766D6"/>
    <w:rsid w:val="001808CE"/>
    <w:rsid w:val="0018110C"/>
    <w:rsid w:val="00186EDB"/>
    <w:rsid w:val="00190EE8"/>
    <w:rsid w:val="001969D9"/>
    <w:rsid w:val="001A3642"/>
    <w:rsid w:val="001A5690"/>
    <w:rsid w:val="001A7C8A"/>
    <w:rsid w:val="001A7D7A"/>
    <w:rsid w:val="001B0255"/>
    <w:rsid w:val="001B1820"/>
    <w:rsid w:val="001B2C89"/>
    <w:rsid w:val="001B5837"/>
    <w:rsid w:val="001B6B29"/>
    <w:rsid w:val="001C287D"/>
    <w:rsid w:val="001C2A86"/>
    <w:rsid w:val="001C6D20"/>
    <w:rsid w:val="001D309C"/>
    <w:rsid w:val="001D422A"/>
    <w:rsid w:val="001D442C"/>
    <w:rsid w:val="001D6C1F"/>
    <w:rsid w:val="001D7638"/>
    <w:rsid w:val="001E0995"/>
    <w:rsid w:val="001E5CAD"/>
    <w:rsid w:val="001F0A09"/>
    <w:rsid w:val="002001DC"/>
    <w:rsid w:val="002003C9"/>
    <w:rsid w:val="00207367"/>
    <w:rsid w:val="00212E93"/>
    <w:rsid w:val="0024329C"/>
    <w:rsid w:val="002469DB"/>
    <w:rsid w:val="00246A51"/>
    <w:rsid w:val="002521ED"/>
    <w:rsid w:val="00264AD7"/>
    <w:rsid w:val="00264C5E"/>
    <w:rsid w:val="0027721C"/>
    <w:rsid w:val="00281046"/>
    <w:rsid w:val="00281FE9"/>
    <w:rsid w:val="0028368C"/>
    <w:rsid w:val="00285939"/>
    <w:rsid w:val="00291079"/>
    <w:rsid w:val="002910E1"/>
    <w:rsid w:val="002A2468"/>
    <w:rsid w:val="002A2C9C"/>
    <w:rsid w:val="002A75E6"/>
    <w:rsid w:val="002B0A24"/>
    <w:rsid w:val="002C029B"/>
    <w:rsid w:val="002C274E"/>
    <w:rsid w:val="002F1317"/>
    <w:rsid w:val="00305B10"/>
    <w:rsid w:val="003104FE"/>
    <w:rsid w:val="00311017"/>
    <w:rsid w:val="00314290"/>
    <w:rsid w:val="00316541"/>
    <w:rsid w:val="00320310"/>
    <w:rsid w:val="00322ACF"/>
    <w:rsid w:val="00332525"/>
    <w:rsid w:val="00336D86"/>
    <w:rsid w:val="00346959"/>
    <w:rsid w:val="003474F9"/>
    <w:rsid w:val="00350244"/>
    <w:rsid w:val="0035696E"/>
    <w:rsid w:val="0036261D"/>
    <w:rsid w:val="00362C90"/>
    <w:rsid w:val="00363969"/>
    <w:rsid w:val="00373C79"/>
    <w:rsid w:val="003753B4"/>
    <w:rsid w:val="00376AC9"/>
    <w:rsid w:val="00382111"/>
    <w:rsid w:val="00382ADD"/>
    <w:rsid w:val="003864AA"/>
    <w:rsid w:val="0039417D"/>
    <w:rsid w:val="003A5E11"/>
    <w:rsid w:val="003B2024"/>
    <w:rsid w:val="003B7E74"/>
    <w:rsid w:val="003C4212"/>
    <w:rsid w:val="003C6B41"/>
    <w:rsid w:val="003D012B"/>
    <w:rsid w:val="003D1AED"/>
    <w:rsid w:val="003E3549"/>
    <w:rsid w:val="003E5001"/>
    <w:rsid w:val="00402911"/>
    <w:rsid w:val="0040724E"/>
    <w:rsid w:val="00410713"/>
    <w:rsid w:val="00412CED"/>
    <w:rsid w:val="0042477C"/>
    <w:rsid w:val="0042594E"/>
    <w:rsid w:val="004266E2"/>
    <w:rsid w:val="004469FA"/>
    <w:rsid w:val="004510A1"/>
    <w:rsid w:val="00454AED"/>
    <w:rsid w:val="0046159E"/>
    <w:rsid w:val="00462734"/>
    <w:rsid w:val="00473EFE"/>
    <w:rsid w:val="00477F1C"/>
    <w:rsid w:val="00482A7F"/>
    <w:rsid w:val="00494CE9"/>
    <w:rsid w:val="004950B8"/>
    <w:rsid w:val="004A2FA3"/>
    <w:rsid w:val="004A5CE1"/>
    <w:rsid w:val="004A65EE"/>
    <w:rsid w:val="004B0B38"/>
    <w:rsid w:val="004C5DD2"/>
    <w:rsid w:val="004C6319"/>
    <w:rsid w:val="004C71E6"/>
    <w:rsid w:val="004C728D"/>
    <w:rsid w:val="004D184D"/>
    <w:rsid w:val="004D1BD0"/>
    <w:rsid w:val="004E650C"/>
    <w:rsid w:val="004E72B4"/>
    <w:rsid w:val="004F3B0B"/>
    <w:rsid w:val="004F4E7B"/>
    <w:rsid w:val="004F5C16"/>
    <w:rsid w:val="00515FA0"/>
    <w:rsid w:val="00517C73"/>
    <w:rsid w:val="00525446"/>
    <w:rsid w:val="0052581A"/>
    <w:rsid w:val="0052677D"/>
    <w:rsid w:val="00542FED"/>
    <w:rsid w:val="005475C6"/>
    <w:rsid w:val="005476BA"/>
    <w:rsid w:val="00556406"/>
    <w:rsid w:val="00566847"/>
    <w:rsid w:val="00577673"/>
    <w:rsid w:val="00580897"/>
    <w:rsid w:val="00584264"/>
    <w:rsid w:val="00592D08"/>
    <w:rsid w:val="00596C3D"/>
    <w:rsid w:val="005A658D"/>
    <w:rsid w:val="005B3649"/>
    <w:rsid w:val="005C302F"/>
    <w:rsid w:val="005E3F6C"/>
    <w:rsid w:val="005E74BC"/>
    <w:rsid w:val="00605725"/>
    <w:rsid w:val="00607FA3"/>
    <w:rsid w:val="006111F5"/>
    <w:rsid w:val="00613217"/>
    <w:rsid w:val="0061565B"/>
    <w:rsid w:val="00625620"/>
    <w:rsid w:val="006334BA"/>
    <w:rsid w:val="006416E5"/>
    <w:rsid w:val="00651767"/>
    <w:rsid w:val="00651843"/>
    <w:rsid w:val="00663420"/>
    <w:rsid w:val="00663F91"/>
    <w:rsid w:val="00666A38"/>
    <w:rsid w:val="006703BF"/>
    <w:rsid w:val="00676728"/>
    <w:rsid w:val="00693322"/>
    <w:rsid w:val="006A320F"/>
    <w:rsid w:val="006A3255"/>
    <w:rsid w:val="006A7D9A"/>
    <w:rsid w:val="006B112C"/>
    <w:rsid w:val="006B167D"/>
    <w:rsid w:val="006B3FDF"/>
    <w:rsid w:val="006C3CF4"/>
    <w:rsid w:val="006D7380"/>
    <w:rsid w:val="006F6204"/>
    <w:rsid w:val="00710425"/>
    <w:rsid w:val="007112AF"/>
    <w:rsid w:val="0073081C"/>
    <w:rsid w:val="00733C34"/>
    <w:rsid w:val="007453F1"/>
    <w:rsid w:val="00751CF8"/>
    <w:rsid w:val="00760E84"/>
    <w:rsid w:val="0076292B"/>
    <w:rsid w:val="00763795"/>
    <w:rsid w:val="007670CE"/>
    <w:rsid w:val="00767E67"/>
    <w:rsid w:val="007777F8"/>
    <w:rsid w:val="00786618"/>
    <w:rsid w:val="007B1B6C"/>
    <w:rsid w:val="007C0895"/>
    <w:rsid w:val="007C1FBE"/>
    <w:rsid w:val="007C4044"/>
    <w:rsid w:val="007C5A0E"/>
    <w:rsid w:val="007D653F"/>
    <w:rsid w:val="007E32B2"/>
    <w:rsid w:val="007F7D02"/>
    <w:rsid w:val="00802B9C"/>
    <w:rsid w:val="00803895"/>
    <w:rsid w:val="00804A75"/>
    <w:rsid w:val="00810560"/>
    <w:rsid w:val="00810FC6"/>
    <w:rsid w:val="00820E96"/>
    <w:rsid w:val="00830945"/>
    <w:rsid w:val="008329C5"/>
    <w:rsid w:val="00834486"/>
    <w:rsid w:val="008503C5"/>
    <w:rsid w:val="008561FA"/>
    <w:rsid w:val="008706A5"/>
    <w:rsid w:val="00876DB3"/>
    <w:rsid w:val="0088179E"/>
    <w:rsid w:val="00886454"/>
    <w:rsid w:val="0089113A"/>
    <w:rsid w:val="00892858"/>
    <w:rsid w:val="008966C3"/>
    <w:rsid w:val="0089718B"/>
    <w:rsid w:val="008A0105"/>
    <w:rsid w:val="008B5923"/>
    <w:rsid w:val="008C33CE"/>
    <w:rsid w:val="008C429B"/>
    <w:rsid w:val="008C61B8"/>
    <w:rsid w:val="008D167D"/>
    <w:rsid w:val="008D661B"/>
    <w:rsid w:val="008D73E8"/>
    <w:rsid w:val="008E3507"/>
    <w:rsid w:val="008F2A62"/>
    <w:rsid w:val="008F3593"/>
    <w:rsid w:val="0090322D"/>
    <w:rsid w:val="00907393"/>
    <w:rsid w:val="009138CD"/>
    <w:rsid w:val="009212AB"/>
    <w:rsid w:val="00924432"/>
    <w:rsid w:val="00925A76"/>
    <w:rsid w:val="009273BF"/>
    <w:rsid w:val="00933F68"/>
    <w:rsid w:val="0093465C"/>
    <w:rsid w:val="00941CA5"/>
    <w:rsid w:val="00942570"/>
    <w:rsid w:val="009525BB"/>
    <w:rsid w:val="009530EB"/>
    <w:rsid w:val="0095487E"/>
    <w:rsid w:val="00963512"/>
    <w:rsid w:val="00965A13"/>
    <w:rsid w:val="0097360B"/>
    <w:rsid w:val="009747CD"/>
    <w:rsid w:val="00975AEA"/>
    <w:rsid w:val="009876F5"/>
    <w:rsid w:val="00991E42"/>
    <w:rsid w:val="00992C99"/>
    <w:rsid w:val="0099512C"/>
    <w:rsid w:val="0099770D"/>
    <w:rsid w:val="009A0DFA"/>
    <w:rsid w:val="009B2858"/>
    <w:rsid w:val="009B4D3F"/>
    <w:rsid w:val="009B5145"/>
    <w:rsid w:val="009C2BE6"/>
    <w:rsid w:val="009C329A"/>
    <w:rsid w:val="009D2092"/>
    <w:rsid w:val="009D6C6B"/>
    <w:rsid w:val="009D7D84"/>
    <w:rsid w:val="009E5A1E"/>
    <w:rsid w:val="009F0F03"/>
    <w:rsid w:val="009F2E38"/>
    <w:rsid w:val="009F59B6"/>
    <w:rsid w:val="00A11A03"/>
    <w:rsid w:val="00A2198D"/>
    <w:rsid w:val="00A27F01"/>
    <w:rsid w:val="00A313EA"/>
    <w:rsid w:val="00A33021"/>
    <w:rsid w:val="00A51BB7"/>
    <w:rsid w:val="00A53BBD"/>
    <w:rsid w:val="00A554B2"/>
    <w:rsid w:val="00A66902"/>
    <w:rsid w:val="00A66DA6"/>
    <w:rsid w:val="00A71E21"/>
    <w:rsid w:val="00A77DC9"/>
    <w:rsid w:val="00A8300E"/>
    <w:rsid w:val="00A85FFC"/>
    <w:rsid w:val="00AA06EA"/>
    <w:rsid w:val="00AA1E9B"/>
    <w:rsid w:val="00AA4E59"/>
    <w:rsid w:val="00AB2350"/>
    <w:rsid w:val="00AB31C7"/>
    <w:rsid w:val="00AB5505"/>
    <w:rsid w:val="00AC3E01"/>
    <w:rsid w:val="00AD00D5"/>
    <w:rsid w:val="00AD6FF0"/>
    <w:rsid w:val="00AE0B0F"/>
    <w:rsid w:val="00AE1C33"/>
    <w:rsid w:val="00AE4CD7"/>
    <w:rsid w:val="00AF1A6D"/>
    <w:rsid w:val="00B01FEF"/>
    <w:rsid w:val="00B039C2"/>
    <w:rsid w:val="00B10034"/>
    <w:rsid w:val="00B1217D"/>
    <w:rsid w:val="00B1218B"/>
    <w:rsid w:val="00B1629A"/>
    <w:rsid w:val="00B37A15"/>
    <w:rsid w:val="00B4266E"/>
    <w:rsid w:val="00B44346"/>
    <w:rsid w:val="00B45B9A"/>
    <w:rsid w:val="00B47AE7"/>
    <w:rsid w:val="00B6136B"/>
    <w:rsid w:val="00B61F12"/>
    <w:rsid w:val="00B76348"/>
    <w:rsid w:val="00B764CB"/>
    <w:rsid w:val="00BA3F1C"/>
    <w:rsid w:val="00BA481A"/>
    <w:rsid w:val="00BA7DDE"/>
    <w:rsid w:val="00BB226B"/>
    <w:rsid w:val="00BB3CAB"/>
    <w:rsid w:val="00BB4144"/>
    <w:rsid w:val="00BB7E2F"/>
    <w:rsid w:val="00BC17FC"/>
    <w:rsid w:val="00BC1EF0"/>
    <w:rsid w:val="00BC6A88"/>
    <w:rsid w:val="00BF3C40"/>
    <w:rsid w:val="00BF6407"/>
    <w:rsid w:val="00C02A78"/>
    <w:rsid w:val="00C02AB5"/>
    <w:rsid w:val="00C07B61"/>
    <w:rsid w:val="00C07CD8"/>
    <w:rsid w:val="00C128C8"/>
    <w:rsid w:val="00C1475E"/>
    <w:rsid w:val="00C14E38"/>
    <w:rsid w:val="00C15D5F"/>
    <w:rsid w:val="00C207ED"/>
    <w:rsid w:val="00C22F5F"/>
    <w:rsid w:val="00C258FC"/>
    <w:rsid w:val="00C31821"/>
    <w:rsid w:val="00C32DB7"/>
    <w:rsid w:val="00C3630D"/>
    <w:rsid w:val="00C43EFF"/>
    <w:rsid w:val="00C51978"/>
    <w:rsid w:val="00C51E17"/>
    <w:rsid w:val="00C51F8A"/>
    <w:rsid w:val="00C630AC"/>
    <w:rsid w:val="00C63592"/>
    <w:rsid w:val="00C638DD"/>
    <w:rsid w:val="00C70F3A"/>
    <w:rsid w:val="00C71077"/>
    <w:rsid w:val="00C84E69"/>
    <w:rsid w:val="00C91F69"/>
    <w:rsid w:val="00CA0647"/>
    <w:rsid w:val="00CE2A0E"/>
    <w:rsid w:val="00CE617B"/>
    <w:rsid w:val="00CF1367"/>
    <w:rsid w:val="00CF71A6"/>
    <w:rsid w:val="00D147CB"/>
    <w:rsid w:val="00D24D72"/>
    <w:rsid w:val="00D34685"/>
    <w:rsid w:val="00D47F84"/>
    <w:rsid w:val="00D6039A"/>
    <w:rsid w:val="00D61E07"/>
    <w:rsid w:val="00D624F9"/>
    <w:rsid w:val="00D67FD9"/>
    <w:rsid w:val="00D71F38"/>
    <w:rsid w:val="00D77FCD"/>
    <w:rsid w:val="00D84E13"/>
    <w:rsid w:val="00D92BF6"/>
    <w:rsid w:val="00D93D83"/>
    <w:rsid w:val="00D977BE"/>
    <w:rsid w:val="00DA5E6A"/>
    <w:rsid w:val="00DB1F22"/>
    <w:rsid w:val="00DB5724"/>
    <w:rsid w:val="00DC031B"/>
    <w:rsid w:val="00DC2823"/>
    <w:rsid w:val="00DC3171"/>
    <w:rsid w:val="00DC5A38"/>
    <w:rsid w:val="00DD2704"/>
    <w:rsid w:val="00DD3467"/>
    <w:rsid w:val="00DD69F9"/>
    <w:rsid w:val="00DD7BBC"/>
    <w:rsid w:val="00DF4EC1"/>
    <w:rsid w:val="00E01F4F"/>
    <w:rsid w:val="00E24E02"/>
    <w:rsid w:val="00E26486"/>
    <w:rsid w:val="00E272D1"/>
    <w:rsid w:val="00E32661"/>
    <w:rsid w:val="00E346FD"/>
    <w:rsid w:val="00E364CA"/>
    <w:rsid w:val="00E36B29"/>
    <w:rsid w:val="00E37655"/>
    <w:rsid w:val="00E419C6"/>
    <w:rsid w:val="00E4605A"/>
    <w:rsid w:val="00E46807"/>
    <w:rsid w:val="00E47995"/>
    <w:rsid w:val="00E508B9"/>
    <w:rsid w:val="00E53D2E"/>
    <w:rsid w:val="00E65B21"/>
    <w:rsid w:val="00E74144"/>
    <w:rsid w:val="00E746A3"/>
    <w:rsid w:val="00E8528E"/>
    <w:rsid w:val="00E90C26"/>
    <w:rsid w:val="00EB73ED"/>
    <w:rsid w:val="00EC219E"/>
    <w:rsid w:val="00EC5A52"/>
    <w:rsid w:val="00ED000E"/>
    <w:rsid w:val="00ED2FA0"/>
    <w:rsid w:val="00ED4657"/>
    <w:rsid w:val="00ED5576"/>
    <w:rsid w:val="00ED7576"/>
    <w:rsid w:val="00EE141A"/>
    <w:rsid w:val="00EE271D"/>
    <w:rsid w:val="00EE7DB6"/>
    <w:rsid w:val="00EF08F0"/>
    <w:rsid w:val="00EF4465"/>
    <w:rsid w:val="00EF50C7"/>
    <w:rsid w:val="00F0529A"/>
    <w:rsid w:val="00F10EE4"/>
    <w:rsid w:val="00F13373"/>
    <w:rsid w:val="00F163FD"/>
    <w:rsid w:val="00F16D99"/>
    <w:rsid w:val="00F17245"/>
    <w:rsid w:val="00F17519"/>
    <w:rsid w:val="00F2482C"/>
    <w:rsid w:val="00F26B7A"/>
    <w:rsid w:val="00F27B09"/>
    <w:rsid w:val="00F30457"/>
    <w:rsid w:val="00F35007"/>
    <w:rsid w:val="00F35386"/>
    <w:rsid w:val="00F419D2"/>
    <w:rsid w:val="00F47214"/>
    <w:rsid w:val="00F52352"/>
    <w:rsid w:val="00F5532A"/>
    <w:rsid w:val="00F605E6"/>
    <w:rsid w:val="00F67007"/>
    <w:rsid w:val="00F7217E"/>
    <w:rsid w:val="00F76B19"/>
    <w:rsid w:val="00F820CD"/>
    <w:rsid w:val="00F9345D"/>
    <w:rsid w:val="00F94A1E"/>
    <w:rsid w:val="00F96653"/>
    <w:rsid w:val="00FA6872"/>
    <w:rsid w:val="00FA72AE"/>
    <w:rsid w:val="00FB0380"/>
    <w:rsid w:val="00FB6130"/>
    <w:rsid w:val="00FC0CA8"/>
    <w:rsid w:val="00FC2F8C"/>
    <w:rsid w:val="00FC46C3"/>
    <w:rsid w:val="00FC51A1"/>
    <w:rsid w:val="00FC75F4"/>
    <w:rsid w:val="00FC7A5F"/>
    <w:rsid w:val="00FD082B"/>
    <w:rsid w:val="00FE1E15"/>
    <w:rsid w:val="00FE3629"/>
    <w:rsid w:val="00FE3657"/>
    <w:rsid w:val="00FE4544"/>
    <w:rsid w:val="00FF0E34"/>
    <w:rsid w:val="00FF7873"/>
    <w:rsid w:val="00FF7E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A00BC5"/>
  <w15:docId w15:val="{677D1DD5-ED9D-400F-824E-31AAF9083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593A"/>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1"/>
    <w:qFormat/>
    <w:rsid w:val="006C3CF4"/>
    <w:pPr>
      <w:widowControl w:val="0"/>
      <w:autoSpaceDE w:val="0"/>
      <w:autoSpaceDN w:val="0"/>
      <w:ind w:left="1111"/>
      <w:outlineLvl w:val="0"/>
    </w:pPr>
    <w:rPr>
      <w:b/>
      <w:bCs/>
      <w:lang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16593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Body Text"/>
    <w:basedOn w:val="a"/>
    <w:link w:val="a4"/>
    <w:rsid w:val="0016593A"/>
    <w:pPr>
      <w:ind w:right="43"/>
      <w:jc w:val="both"/>
    </w:pPr>
    <w:rPr>
      <w:sz w:val="28"/>
      <w:szCs w:val="20"/>
      <w:lang w:val="x-none" w:eastAsia="x-none"/>
    </w:rPr>
  </w:style>
  <w:style w:type="character" w:customStyle="1" w:styleId="a4">
    <w:name w:val="Основной текст Знак"/>
    <w:basedOn w:val="a0"/>
    <w:link w:val="a3"/>
    <w:rsid w:val="0016593A"/>
    <w:rPr>
      <w:rFonts w:ascii="Times New Roman" w:eastAsia="Times New Roman" w:hAnsi="Times New Roman" w:cs="Times New Roman"/>
      <w:sz w:val="28"/>
      <w:szCs w:val="20"/>
      <w:lang w:val="x-none" w:eastAsia="x-none"/>
    </w:rPr>
  </w:style>
  <w:style w:type="paragraph" w:styleId="a5">
    <w:name w:val="Title"/>
    <w:basedOn w:val="a"/>
    <w:link w:val="a6"/>
    <w:uiPriority w:val="10"/>
    <w:qFormat/>
    <w:rsid w:val="0016593A"/>
    <w:pPr>
      <w:ind w:right="43"/>
      <w:jc w:val="center"/>
    </w:pPr>
    <w:rPr>
      <w:sz w:val="32"/>
      <w:szCs w:val="20"/>
      <w:lang w:val="x-none" w:eastAsia="x-none"/>
    </w:rPr>
  </w:style>
  <w:style w:type="character" w:customStyle="1" w:styleId="a6">
    <w:name w:val="Заголовок Знак"/>
    <w:basedOn w:val="a0"/>
    <w:link w:val="a5"/>
    <w:uiPriority w:val="10"/>
    <w:rsid w:val="0016593A"/>
    <w:rPr>
      <w:rFonts w:ascii="Times New Roman" w:eastAsia="Times New Roman" w:hAnsi="Times New Roman" w:cs="Times New Roman"/>
      <w:sz w:val="32"/>
      <w:szCs w:val="20"/>
      <w:lang w:val="x-none" w:eastAsia="x-none"/>
    </w:rPr>
  </w:style>
  <w:style w:type="paragraph" w:customStyle="1" w:styleId="11">
    <w:name w:val="Обычный1"/>
    <w:rsid w:val="0016593A"/>
    <w:pPr>
      <w:spacing w:after="0" w:line="240" w:lineRule="auto"/>
    </w:pPr>
    <w:rPr>
      <w:rFonts w:ascii="Times New Roman" w:eastAsia="Times New Roman" w:hAnsi="Times New Roman" w:cs="Times New Roman"/>
      <w:sz w:val="20"/>
      <w:szCs w:val="20"/>
      <w:lang w:eastAsia="ru-RU"/>
    </w:rPr>
  </w:style>
  <w:style w:type="paragraph" w:styleId="a7">
    <w:name w:val="Body Text Indent"/>
    <w:basedOn w:val="a"/>
    <w:link w:val="a8"/>
    <w:rsid w:val="0016593A"/>
    <w:pPr>
      <w:autoSpaceDE w:val="0"/>
      <w:autoSpaceDN w:val="0"/>
      <w:spacing w:after="120"/>
      <w:ind w:left="283"/>
    </w:pPr>
    <w:rPr>
      <w:sz w:val="20"/>
      <w:szCs w:val="20"/>
    </w:rPr>
  </w:style>
  <w:style w:type="character" w:customStyle="1" w:styleId="a8">
    <w:name w:val="Основной текст с отступом Знак"/>
    <w:basedOn w:val="a0"/>
    <w:link w:val="a7"/>
    <w:rsid w:val="0016593A"/>
    <w:rPr>
      <w:rFonts w:ascii="Times New Roman" w:eastAsia="Times New Roman" w:hAnsi="Times New Roman" w:cs="Times New Roman"/>
      <w:sz w:val="20"/>
      <w:szCs w:val="20"/>
      <w:lang w:eastAsia="ru-RU"/>
    </w:rPr>
  </w:style>
  <w:style w:type="table" w:styleId="a9">
    <w:name w:val="Table Grid"/>
    <w:basedOn w:val="a1"/>
    <w:uiPriority w:val="59"/>
    <w:rsid w:val="001659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rsid w:val="0016593A"/>
    <w:rPr>
      <w:rFonts w:ascii="Tahoma" w:hAnsi="Tahoma"/>
      <w:sz w:val="16"/>
      <w:szCs w:val="16"/>
      <w:lang w:val="x-none" w:eastAsia="x-none"/>
    </w:rPr>
  </w:style>
  <w:style w:type="character" w:customStyle="1" w:styleId="ab">
    <w:name w:val="Текст выноски Знак"/>
    <w:basedOn w:val="a0"/>
    <w:link w:val="aa"/>
    <w:rsid w:val="0016593A"/>
    <w:rPr>
      <w:rFonts w:ascii="Tahoma" w:eastAsia="Times New Roman" w:hAnsi="Tahoma" w:cs="Times New Roman"/>
      <w:sz w:val="16"/>
      <w:szCs w:val="16"/>
      <w:lang w:val="x-none" w:eastAsia="x-none"/>
    </w:rPr>
  </w:style>
  <w:style w:type="paragraph" w:styleId="3">
    <w:name w:val="Body Text Indent 3"/>
    <w:basedOn w:val="a"/>
    <w:link w:val="30"/>
    <w:rsid w:val="0016593A"/>
    <w:pPr>
      <w:spacing w:after="120"/>
      <w:ind w:left="283"/>
    </w:pPr>
    <w:rPr>
      <w:sz w:val="16"/>
      <w:szCs w:val="16"/>
      <w:lang w:val="x-none" w:eastAsia="x-none"/>
    </w:rPr>
  </w:style>
  <w:style w:type="character" w:customStyle="1" w:styleId="30">
    <w:name w:val="Основной текст с отступом 3 Знак"/>
    <w:basedOn w:val="a0"/>
    <w:link w:val="3"/>
    <w:rsid w:val="0016593A"/>
    <w:rPr>
      <w:rFonts w:ascii="Times New Roman" w:eastAsia="Times New Roman" w:hAnsi="Times New Roman" w:cs="Times New Roman"/>
      <w:sz w:val="16"/>
      <w:szCs w:val="16"/>
      <w:lang w:val="x-none" w:eastAsia="x-none"/>
    </w:rPr>
  </w:style>
  <w:style w:type="paragraph" w:styleId="2">
    <w:name w:val="Body Text 2"/>
    <w:basedOn w:val="a"/>
    <w:link w:val="20"/>
    <w:rsid w:val="0016593A"/>
    <w:pPr>
      <w:spacing w:after="120" w:line="480" w:lineRule="auto"/>
    </w:pPr>
    <w:rPr>
      <w:lang w:val="x-none" w:eastAsia="x-none"/>
    </w:rPr>
  </w:style>
  <w:style w:type="character" w:customStyle="1" w:styleId="20">
    <w:name w:val="Основной текст 2 Знак"/>
    <w:basedOn w:val="a0"/>
    <w:link w:val="2"/>
    <w:rsid w:val="0016593A"/>
    <w:rPr>
      <w:rFonts w:ascii="Times New Roman" w:eastAsia="Times New Roman" w:hAnsi="Times New Roman" w:cs="Times New Roman"/>
      <w:sz w:val="24"/>
      <w:szCs w:val="24"/>
      <w:lang w:val="x-none" w:eastAsia="x-none"/>
    </w:rPr>
  </w:style>
  <w:style w:type="character" w:styleId="ac">
    <w:name w:val="Strong"/>
    <w:uiPriority w:val="22"/>
    <w:qFormat/>
    <w:rsid w:val="0016593A"/>
    <w:rPr>
      <w:b/>
      <w:bCs/>
    </w:rPr>
  </w:style>
  <w:style w:type="paragraph" w:customStyle="1" w:styleId="ConsPlusNormal">
    <w:name w:val="ConsPlusNormal"/>
    <w:rsid w:val="0016593A"/>
    <w:pPr>
      <w:autoSpaceDE w:val="0"/>
      <w:autoSpaceDN w:val="0"/>
      <w:adjustRightInd w:val="0"/>
      <w:spacing w:after="0" w:line="240" w:lineRule="auto"/>
    </w:pPr>
    <w:rPr>
      <w:rFonts w:ascii="Arial" w:eastAsia="Calibri" w:hAnsi="Arial" w:cs="Arial"/>
      <w:sz w:val="20"/>
      <w:szCs w:val="20"/>
    </w:rPr>
  </w:style>
  <w:style w:type="paragraph" w:styleId="21">
    <w:name w:val="Body Text Indent 2"/>
    <w:basedOn w:val="a"/>
    <w:link w:val="22"/>
    <w:uiPriority w:val="99"/>
    <w:semiHidden/>
    <w:unhideWhenUsed/>
    <w:rsid w:val="0016593A"/>
    <w:pPr>
      <w:spacing w:after="120" w:line="480" w:lineRule="auto"/>
      <w:ind w:left="283"/>
    </w:pPr>
  </w:style>
  <w:style w:type="character" w:customStyle="1" w:styleId="22">
    <w:name w:val="Основной текст с отступом 2 Знак"/>
    <w:basedOn w:val="a0"/>
    <w:link w:val="21"/>
    <w:uiPriority w:val="99"/>
    <w:semiHidden/>
    <w:rsid w:val="0016593A"/>
    <w:rPr>
      <w:rFonts w:ascii="Times New Roman" w:eastAsia="Times New Roman" w:hAnsi="Times New Roman" w:cs="Times New Roman"/>
      <w:sz w:val="24"/>
      <w:szCs w:val="24"/>
      <w:lang w:eastAsia="ru-RU"/>
    </w:rPr>
  </w:style>
  <w:style w:type="paragraph" w:customStyle="1" w:styleId="Iauiue">
    <w:name w:val="Iau?iue"/>
    <w:rsid w:val="0016593A"/>
    <w:pPr>
      <w:spacing w:after="0" w:line="240" w:lineRule="auto"/>
    </w:pPr>
    <w:rPr>
      <w:rFonts w:ascii="Times New Roman" w:eastAsia="Times New Roman" w:hAnsi="Times New Roman" w:cs="Times New Roman"/>
      <w:sz w:val="20"/>
      <w:szCs w:val="20"/>
      <w:lang w:eastAsia="ru-RU"/>
    </w:rPr>
  </w:style>
  <w:style w:type="paragraph" w:styleId="ad">
    <w:name w:val="List Paragraph"/>
    <w:basedOn w:val="a"/>
    <w:uiPriority w:val="34"/>
    <w:qFormat/>
    <w:rsid w:val="0016593A"/>
    <w:pPr>
      <w:spacing w:after="200" w:line="276" w:lineRule="auto"/>
      <w:ind w:left="720"/>
      <w:contextualSpacing/>
    </w:pPr>
    <w:rPr>
      <w:rFonts w:ascii="Calibri" w:eastAsia="Calibri" w:hAnsi="Calibri"/>
      <w:sz w:val="22"/>
      <w:szCs w:val="22"/>
      <w:lang w:eastAsia="en-US"/>
    </w:rPr>
  </w:style>
  <w:style w:type="character" w:customStyle="1" w:styleId="10">
    <w:name w:val="Заголовок 1 Знак"/>
    <w:basedOn w:val="a0"/>
    <w:link w:val="1"/>
    <w:uiPriority w:val="1"/>
    <w:rsid w:val="006C3CF4"/>
    <w:rPr>
      <w:rFonts w:ascii="Times New Roman" w:eastAsia="Times New Roman" w:hAnsi="Times New Roman" w:cs="Times New Roman"/>
      <w:b/>
      <w:bCs/>
      <w:sz w:val="24"/>
      <w:szCs w:val="24"/>
      <w:lang w:eastAsia="ru-RU" w:bidi="ru-RU"/>
    </w:rPr>
  </w:style>
  <w:style w:type="table" w:customStyle="1" w:styleId="12">
    <w:name w:val="Сетка таблицы1"/>
    <w:basedOn w:val="a1"/>
    <w:next w:val="a9"/>
    <w:uiPriority w:val="59"/>
    <w:rsid w:val="00D61E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rsid w:val="00305B10"/>
    <w:rPr>
      <w:color w:val="0000FF"/>
      <w:u w:val="single"/>
    </w:rPr>
  </w:style>
  <w:style w:type="table" w:customStyle="1" w:styleId="23">
    <w:name w:val="Сетка таблицы2"/>
    <w:basedOn w:val="a1"/>
    <w:next w:val="a9"/>
    <w:uiPriority w:val="59"/>
    <w:rsid w:val="008344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9"/>
    <w:uiPriority w:val="59"/>
    <w:rsid w:val="008344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Название Знак"/>
    <w:rsid w:val="0052677D"/>
    <w:rPr>
      <w:sz w:val="32"/>
    </w:rPr>
  </w:style>
  <w:style w:type="paragraph" w:customStyle="1" w:styleId="s1">
    <w:name w:val="s_1"/>
    <w:basedOn w:val="a"/>
    <w:rsid w:val="009212A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6117624">
      <w:bodyDiv w:val="1"/>
      <w:marLeft w:val="0"/>
      <w:marRight w:val="0"/>
      <w:marTop w:val="0"/>
      <w:marBottom w:val="0"/>
      <w:divBdr>
        <w:top w:val="none" w:sz="0" w:space="0" w:color="auto"/>
        <w:left w:val="none" w:sz="0" w:space="0" w:color="auto"/>
        <w:bottom w:val="none" w:sz="0" w:space="0" w:color="auto"/>
        <w:right w:val="none" w:sz="0" w:space="0" w:color="auto"/>
      </w:divBdr>
    </w:div>
    <w:div w:id="1642272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1547</TotalTime>
  <Pages>24</Pages>
  <Words>11731</Words>
  <Characters>66867</Characters>
  <Application>Microsoft Office Word</Application>
  <DocSecurity>0</DocSecurity>
  <Lines>557</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Curnos™</Company>
  <LinksUpToDate>false</LinksUpToDate>
  <CharactersWithSpaces>78442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User12</dc:creator>
  <cp:lastModifiedBy>Admin</cp:lastModifiedBy>
  <cp:revision>98</cp:revision>
  <cp:lastPrinted>2023-03-13T09:50:00Z</cp:lastPrinted>
  <dcterms:created xsi:type="dcterms:W3CDTF">2022-03-18T14:03:00Z</dcterms:created>
  <dcterms:modified xsi:type="dcterms:W3CDTF">2023-04-07T12:57:00Z</dcterms:modified>
</cp:coreProperties>
</file>